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17" w:rsidRPr="004761F1" w:rsidRDefault="00967117" w:rsidP="00967117">
      <w:pPr>
        <w:spacing w:after="0"/>
        <w:jc w:val="center"/>
        <w:rPr>
          <w:rFonts w:ascii="Times New Roman" w:eastAsia="Batang" w:hAnsi="Times New Roman" w:cs="Times New Roman"/>
          <w:b/>
          <w:sz w:val="28"/>
          <w:szCs w:val="28"/>
        </w:rPr>
      </w:pPr>
      <w:bookmarkStart w:id="0" w:name="_GoBack"/>
      <w:bookmarkEnd w:id="0"/>
      <w:r>
        <w:rPr>
          <w:rFonts w:ascii="Times New Roman" w:eastAsia="Batang" w:hAnsi="Times New Roman" w:cs="Times New Roman"/>
          <w:b/>
          <w:sz w:val="28"/>
          <w:szCs w:val="28"/>
        </w:rPr>
        <w:t>PROTOKÓŁ NR X</w:t>
      </w:r>
      <w:r w:rsidR="00D71454">
        <w:rPr>
          <w:rFonts w:ascii="Times New Roman" w:eastAsia="Batang" w:hAnsi="Times New Roman" w:cs="Times New Roman"/>
          <w:b/>
          <w:sz w:val="28"/>
          <w:szCs w:val="28"/>
        </w:rPr>
        <w:t>L</w:t>
      </w:r>
      <w:r w:rsidRPr="004761F1">
        <w:rPr>
          <w:rFonts w:ascii="Times New Roman" w:eastAsia="Batang" w:hAnsi="Times New Roman" w:cs="Times New Roman"/>
          <w:b/>
          <w:sz w:val="28"/>
          <w:szCs w:val="28"/>
        </w:rPr>
        <w:t xml:space="preserve">/2017    </w:t>
      </w:r>
    </w:p>
    <w:p w:rsidR="00967117" w:rsidRPr="004761F1" w:rsidRDefault="00967117" w:rsidP="00967117">
      <w:pPr>
        <w:spacing w:after="0"/>
        <w:jc w:val="center"/>
        <w:rPr>
          <w:rFonts w:ascii="Times New Roman" w:eastAsia="Batang" w:hAnsi="Times New Roman" w:cs="Times New Roman"/>
          <w:b/>
          <w:sz w:val="28"/>
          <w:szCs w:val="28"/>
        </w:rPr>
      </w:pPr>
      <w:r>
        <w:rPr>
          <w:rFonts w:ascii="Times New Roman" w:eastAsia="Batang" w:hAnsi="Times New Roman" w:cs="Times New Roman"/>
          <w:b/>
          <w:sz w:val="28"/>
          <w:szCs w:val="28"/>
        </w:rPr>
        <w:t>Z OBRAD X</w:t>
      </w:r>
      <w:r w:rsidR="00D71454">
        <w:rPr>
          <w:rFonts w:ascii="Times New Roman" w:eastAsia="Batang" w:hAnsi="Times New Roman" w:cs="Times New Roman"/>
          <w:b/>
          <w:sz w:val="28"/>
          <w:szCs w:val="28"/>
        </w:rPr>
        <w:t>L</w:t>
      </w:r>
      <w:r w:rsidRPr="004761F1">
        <w:rPr>
          <w:rFonts w:ascii="Times New Roman" w:eastAsia="Batang" w:hAnsi="Times New Roman" w:cs="Times New Roman"/>
          <w:b/>
          <w:sz w:val="28"/>
          <w:szCs w:val="28"/>
        </w:rPr>
        <w:t>-ej SESJI</w:t>
      </w:r>
    </w:p>
    <w:p w:rsidR="00967117" w:rsidRPr="004761F1" w:rsidRDefault="00967117" w:rsidP="00967117">
      <w:pPr>
        <w:spacing w:after="0"/>
        <w:jc w:val="center"/>
        <w:rPr>
          <w:rFonts w:ascii="Times New Roman" w:eastAsia="Batang" w:hAnsi="Times New Roman" w:cs="Times New Roman"/>
          <w:b/>
          <w:sz w:val="28"/>
          <w:szCs w:val="28"/>
        </w:rPr>
      </w:pPr>
      <w:r w:rsidRPr="004761F1">
        <w:rPr>
          <w:rFonts w:ascii="Times New Roman" w:eastAsia="Batang" w:hAnsi="Times New Roman" w:cs="Times New Roman"/>
          <w:b/>
          <w:sz w:val="28"/>
          <w:szCs w:val="28"/>
        </w:rPr>
        <w:t>RADY MIEJSKIEJ W ŁĘCZNEJ</w:t>
      </w:r>
    </w:p>
    <w:p w:rsidR="00967117" w:rsidRPr="004761F1" w:rsidRDefault="00D71454" w:rsidP="00967117">
      <w:pPr>
        <w:spacing w:after="0"/>
        <w:jc w:val="center"/>
        <w:rPr>
          <w:rFonts w:ascii="Times New Roman" w:eastAsia="Batang" w:hAnsi="Times New Roman" w:cs="Times New Roman"/>
          <w:b/>
          <w:sz w:val="28"/>
          <w:szCs w:val="28"/>
        </w:rPr>
      </w:pPr>
      <w:r>
        <w:rPr>
          <w:rFonts w:ascii="Times New Roman" w:eastAsia="Batang" w:hAnsi="Times New Roman" w:cs="Times New Roman"/>
          <w:b/>
          <w:sz w:val="28"/>
          <w:szCs w:val="28"/>
        </w:rPr>
        <w:t>w dniu 15 listopada</w:t>
      </w:r>
      <w:r w:rsidR="00967117">
        <w:rPr>
          <w:rFonts w:ascii="Times New Roman" w:eastAsia="Batang" w:hAnsi="Times New Roman" w:cs="Times New Roman"/>
          <w:b/>
          <w:sz w:val="28"/>
          <w:szCs w:val="28"/>
        </w:rPr>
        <w:t xml:space="preserve"> </w:t>
      </w:r>
      <w:r w:rsidR="00967117" w:rsidRPr="004761F1">
        <w:rPr>
          <w:rFonts w:ascii="Times New Roman" w:eastAsia="Batang" w:hAnsi="Times New Roman" w:cs="Times New Roman"/>
          <w:b/>
          <w:sz w:val="28"/>
          <w:szCs w:val="28"/>
        </w:rPr>
        <w:t>2017 roku</w:t>
      </w:r>
    </w:p>
    <w:p w:rsidR="00967117" w:rsidRPr="00F407B1" w:rsidRDefault="00967117" w:rsidP="00967117">
      <w:pPr>
        <w:jc w:val="center"/>
        <w:rPr>
          <w:rFonts w:ascii="Times New Roman" w:hAnsi="Times New Roman" w:cs="Times New Roman"/>
          <w:b/>
          <w:sz w:val="26"/>
          <w:szCs w:val="26"/>
        </w:rPr>
      </w:pPr>
    </w:p>
    <w:p w:rsidR="00967117" w:rsidRPr="00F407B1" w:rsidRDefault="00967117" w:rsidP="00967117">
      <w:pPr>
        <w:rPr>
          <w:rFonts w:ascii="Times New Roman" w:hAnsi="Times New Roman" w:cs="Times New Roman"/>
          <w:sz w:val="26"/>
          <w:szCs w:val="26"/>
          <w:vertAlign w:val="superscript"/>
        </w:rPr>
      </w:pPr>
      <w:r w:rsidRPr="00F407B1">
        <w:rPr>
          <w:rFonts w:ascii="Times New Roman" w:hAnsi="Times New Roman" w:cs="Times New Roman"/>
          <w:sz w:val="26"/>
          <w:szCs w:val="26"/>
        </w:rPr>
        <w:t>Rozpoczęcie obrad – godz. 1</w:t>
      </w:r>
      <w:r>
        <w:rPr>
          <w:rFonts w:ascii="Times New Roman" w:hAnsi="Times New Roman" w:cs="Times New Roman"/>
          <w:sz w:val="26"/>
          <w:szCs w:val="26"/>
        </w:rPr>
        <w:t>4</w:t>
      </w:r>
      <w:r w:rsidRPr="00F407B1">
        <w:rPr>
          <w:rFonts w:ascii="Times New Roman" w:hAnsi="Times New Roman" w:cs="Times New Roman"/>
          <w:sz w:val="26"/>
          <w:szCs w:val="26"/>
          <w:vertAlign w:val="superscript"/>
        </w:rPr>
        <w:t>0</w:t>
      </w:r>
      <w:r w:rsidR="00D71454">
        <w:rPr>
          <w:rFonts w:ascii="Times New Roman" w:hAnsi="Times New Roman" w:cs="Times New Roman"/>
          <w:sz w:val="26"/>
          <w:szCs w:val="26"/>
          <w:vertAlign w:val="superscript"/>
        </w:rPr>
        <w:t>5</w:t>
      </w:r>
    </w:p>
    <w:p w:rsidR="00967117" w:rsidRPr="00F407B1" w:rsidRDefault="00967117" w:rsidP="00967117">
      <w:pPr>
        <w:pStyle w:val="Tekstpodstawowy"/>
        <w:spacing w:after="0" w:line="276" w:lineRule="auto"/>
        <w:jc w:val="both"/>
      </w:pPr>
      <w:r w:rsidRPr="00F407B1">
        <w:t>Miejsce odbywania sesji – sala konferencyjna Urzędu Miejskiego ul. Plac Kościuszki 22 w Łęcznej.</w:t>
      </w:r>
    </w:p>
    <w:p w:rsidR="00146CBF" w:rsidRDefault="00146CBF" w:rsidP="00967117">
      <w:pPr>
        <w:rPr>
          <w:rFonts w:ascii="Times New Roman" w:hAnsi="Times New Roman" w:cs="Times New Roman"/>
          <w:sz w:val="26"/>
          <w:szCs w:val="26"/>
        </w:rPr>
      </w:pPr>
    </w:p>
    <w:p w:rsidR="00D71454" w:rsidRDefault="00617CED" w:rsidP="00967117">
      <w:pPr>
        <w:rPr>
          <w:rFonts w:ascii="Times New Roman" w:hAnsi="Times New Roman" w:cs="Times New Roman"/>
          <w:sz w:val="26"/>
          <w:szCs w:val="26"/>
        </w:rPr>
      </w:pPr>
      <w:r>
        <w:rPr>
          <w:rFonts w:ascii="Times New Roman" w:hAnsi="Times New Roman" w:cs="Times New Roman"/>
          <w:sz w:val="26"/>
          <w:szCs w:val="26"/>
        </w:rPr>
        <w:t>Radna Danuta S</w:t>
      </w:r>
      <w:r w:rsidR="00D71454">
        <w:rPr>
          <w:rFonts w:ascii="Times New Roman" w:hAnsi="Times New Roman" w:cs="Times New Roman"/>
          <w:sz w:val="26"/>
          <w:szCs w:val="26"/>
        </w:rPr>
        <w:t>zychta – Zagwodzka obecna od godz. 14</w:t>
      </w:r>
      <w:r w:rsidR="00D71454">
        <w:rPr>
          <w:rFonts w:ascii="Times New Roman" w:hAnsi="Times New Roman" w:cs="Times New Roman"/>
          <w:sz w:val="26"/>
          <w:szCs w:val="26"/>
          <w:vertAlign w:val="superscript"/>
        </w:rPr>
        <w:t>20</w:t>
      </w:r>
    </w:p>
    <w:p w:rsidR="00967117" w:rsidRPr="004761F1" w:rsidRDefault="00967117" w:rsidP="00967117">
      <w:pPr>
        <w:rPr>
          <w:rFonts w:ascii="Times New Roman" w:hAnsi="Times New Roman" w:cs="Times New Roman"/>
          <w:b/>
          <w:sz w:val="28"/>
          <w:szCs w:val="28"/>
        </w:rPr>
      </w:pPr>
      <w:r w:rsidRPr="004761F1">
        <w:rPr>
          <w:rFonts w:ascii="Times New Roman" w:hAnsi="Times New Roman" w:cs="Times New Roman"/>
          <w:b/>
          <w:sz w:val="28"/>
          <w:szCs w:val="28"/>
        </w:rPr>
        <w:t>Pkt 1. Otwarcie sesji - stwierdzenie quorum</w:t>
      </w:r>
    </w:p>
    <w:p w:rsidR="00617CED" w:rsidRDefault="00967117" w:rsidP="00967117">
      <w:pPr>
        <w:pStyle w:val="Tekstpodstawowy"/>
        <w:spacing w:after="0" w:line="276" w:lineRule="auto"/>
        <w:jc w:val="both"/>
      </w:pPr>
      <w:r w:rsidRPr="00F407B1">
        <w:rPr>
          <w:b/>
          <w:u w:val="single"/>
        </w:rPr>
        <w:t>Krystyna Borkowska – Przewodniczący Rady Miejskiej</w:t>
      </w:r>
      <w:r w:rsidRPr="00F407B1">
        <w:t xml:space="preserve"> – Dzień dobry Państwu, witam </w:t>
      </w:r>
      <w:r>
        <w:t xml:space="preserve">wszystkich bardzo serdecznie. Witam wszystkich radnych. W </w:t>
      </w:r>
      <w:r w:rsidRPr="00F407B1">
        <w:t xml:space="preserve">imieniu swoim i w imieniu </w:t>
      </w:r>
      <w:r>
        <w:t xml:space="preserve">wszystkich </w:t>
      </w:r>
      <w:r w:rsidRPr="00F407B1">
        <w:t xml:space="preserve">radnych witam </w:t>
      </w:r>
      <w:r w:rsidR="00617CED">
        <w:t>Panów Burmistrzów</w:t>
      </w:r>
      <w:r w:rsidRPr="00F407B1">
        <w:t xml:space="preserve">, </w:t>
      </w:r>
      <w:r>
        <w:t>Pan</w:t>
      </w:r>
      <w:r w:rsidR="00617CED">
        <w:t>a Sekretarza. Witam przybyłych na dzisiejszą sesję pracowników Instytutu Rozwoju Miast z Krakowa, którzy zajmowali się naszym planem zagospodarowania przestrzennego, w osobach: p. Wiktora Głowackiego – głównego projektanta, p. Janusza Komendę, którego znamy, bo</w:t>
      </w:r>
      <w:r w:rsidR="00E61877">
        <w:t xml:space="preserve"> był u nas na poprzedniej sesji, jak zajmowaliśmy się planem, p. Magdalenę Zalesińską i p. Ilonę Jankowską. Witamy bardzo serdecznie. </w:t>
      </w:r>
      <w:r w:rsidR="00617CED">
        <w:t xml:space="preserve"> </w:t>
      </w:r>
    </w:p>
    <w:p w:rsidR="00617CED" w:rsidRDefault="00E61877" w:rsidP="00967117">
      <w:pPr>
        <w:pStyle w:val="Tekstpodstawowy"/>
        <w:spacing w:after="0" w:line="276" w:lineRule="auto"/>
        <w:jc w:val="both"/>
      </w:pPr>
      <w:r>
        <w:t>Witam wszystkich zaproszonych gości, którzy przybyli na dzisiejszą sesję.</w:t>
      </w:r>
    </w:p>
    <w:p w:rsidR="00967117" w:rsidRDefault="00967117" w:rsidP="00967117">
      <w:pPr>
        <w:pStyle w:val="Tekstpodstawowy"/>
        <w:spacing w:after="0" w:line="276" w:lineRule="auto"/>
        <w:jc w:val="both"/>
      </w:pPr>
      <w:r w:rsidRPr="00F407B1">
        <w:t>Otwieram X</w:t>
      </w:r>
      <w:r w:rsidR="00E61877">
        <w:t>L</w:t>
      </w:r>
      <w:r>
        <w:t xml:space="preserve"> sesję Rady Miejskiej.</w:t>
      </w:r>
    </w:p>
    <w:p w:rsidR="00967117" w:rsidRPr="00F407B1" w:rsidRDefault="00967117" w:rsidP="00967117">
      <w:pPr>
        <w:pStyle w:val="Tekstpodstawowyzwciciem"/>
        <w:spacing w:line="276" w:lineRule="auto"/>
        <w:ind w:firstLine="708"/>
        <w:jc w:val="both"/>
      </w:pPr>
      <w:r>
        <w:t>S</w:t>
      </w:r>
      <w:r w:rsidRPr="00F407B1">
        <w:t>twierdzam, że mamy niezbędne quorum do podejmowania uchwał</w:t>
      </w:r>
      <w:r>
        <w:t xml:space="preserve"> – na 21 osób ustawowego składu Rady listę obecności podpisało 2</w:t>
      </w:r>
      <w:r w:rsidR="007251FE">
        <w:t>0</w:t>
      </w:r>
      <w:r>
        <w:t xml:space="preserve"> osób</w:t>
      </w:r>
      <w:r w:rsidRPr="00F407B1">
        <w:t>.</w:t>
      </w:r>
    </w:p>
    <w:p w:rsidR="00967117" w:rsidRPr="005F374C" w:rsidRDefault="00967117" w:rsidP="00967117">
      <w:pPr>
        <w:jc w:val="both"/>
        <w:rPr>
          <w:rFonts w:ascii="Times New Roman" w:hAnsi="Times New Roman" w:cs="Times New Roman"/>
          <w:sz w:val="26"/>
          <w:szCs w:val="26"/>
        </w:rPr>
      </w:pPr>
    </w:p>
    <w:p w:rsidR="00967117" w:rsidRPr="004761F1" w:rsidRDefault="00967117" w:rsidP="00967117">
      <w:pPr>
        <w:jc w:val="both"/>
        <w:rPr>
          <w:rFonts w:ascii="Times New Roman" w:hAnsi="Times New Roman" w:cs="Times New Roman"/>
          <w:b/>
          <w:sz w:val="28"/>
          <w:szCs w:val="28"/>
        </w:rPr>
      </w:pPr>
      <w:r w:rsidRPr="004761F1">
        <w:rPr>
          <w:rFonts w:ascii="Times New Roman" w:hAnsi="Times New Roman" w:cs="Times New Roman"/>
          <w:b/>
          <w:sz w:val="28"/>
          <w:szCs w:val="28"/>
        </w:rPr>
        <w:t>Pkt 2. Przyjęcie poprawek do porządku obrad</w:t>
      </w:r>
    </w:p>
    <w:p w:rsidR="00967117" w:rsidRPr="0076266C" w:rsidRDefault="00967117" w:rsidP="001267E6">
      <w:pPr>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 Porządek obrad dzisiejszej sesji jest następujący:</w:t>
      </w:r>
    </w:p>
    <w:p w:rsidR="001267E6" w:rsidRPr="002D693C" w:rsidRDefault="001267E6" w:rsidP="001267E6">
      <w:pPr>
        <w:pStyle w:val="Akapitzlist"/>
        <w:numPr>
          <w:ilvl w:val="0"/>
          <w:numId w:val="7"/>
        </w:numPr>
        <w:tabs>
          <w:tab w:val="left" w:pos="142"/>
        </w:tabs>
        <w:spacing w:after="100" w:afterAutospacing="1"/>
        <w:ind w:left="142" w:hanging="142"/>
        <w:jc w:val="both"/>
        <w:rPr>
          <w:rFonts w:ascii="Times New Roman" w:hAnsi="Times New Roman" w:cs="Times New Roman"/>
          <w:bCs/>
          <w:sz w:val="26"/>
          <w:szCs w:val="26"/>
        </w:rPr>
      </w:pPr>
      <w:r w:rsidRPr="002D693C">
        <w:rPr>
          <w:rFonts w:ascii="Times New Roman" w:hAnsi="Times New Roman" w:cs="Times New Roman"/>
          <w:sz w:val="26"/>
          <w:szCs w:val="26"/>
        </w:rPr>
        <w:t>Otwarcie Sesji – stwierdzenie quorum.</w:t>
      </w:r>
    </w:p>
    <w:p w:rsidR="001267E6" w:rsidRPr="002D693C" w:rsidRDefault="001267E6" w:rsidP="001267E6">
      <w:pPr>
        <w:pStyle w:val="Akapitzlist"/>
        <w:numPr>
          <w:ilvl w:val="0"/>
          <w:numId w:val="7"/>
        </w:numPr>
        <w:tabs>
          <w:tab w:val="left" w:pos="142"/>
        </w:tabs>
        <w:spacing w:after="100" w:afterAutospacing="1"/>
        <w:ind w:left="142" w:hanging="142"/>
        <w:jc w:val="both"/>
        <w:rPr>
          <w:rFonts w:ascii="Times New Roman" w:hAnsi="Times New Roman" w:cs="Times New Roman"/>
          <w:bCs/>
          <w:sz w:val="26"/>
          <w:szCs w:val="26"/>
        </w:rPr>
      </w:pPr>
      <w:r w:rsidRPr="002D693C">
        <w:rPr>
          <w:rFonts w:ascii="Times New Roman" w:hAnsi="Times New Roman" w:cs="Times New Roman"/>
          <w:sz w:val="26"/>
          <w:szCs w:val="26"/>
        </w:rPr>
        <w:t>Przyjęcie poprawek do porządku obrad.</w:t>
      </w:r>
      <w:r w:rsidRPr="002D693C">
        <w:rPr>
          <w:rFonts w:ascii="Times New Roman" w:hAnsi="Times New Roman" w:cs="Times New Roman"/>
          <w:bCs/>
          <w:sz w:val="26"/>
          <w:szCs w:val="26"/>
        </w:rPr>
        <w:t xml:space="preserve"> </w:t>
      </w:r>
    </w:p>
    <w:p w:rsidR="001267E6" w:rsidRPr="002D693C" w:rsidRDefault="001267E6" w:rsidP="001267E6">
      <w:pPr>
        <w:pStyle w:val="Akapitzlist"/>
        <w:numPr>
          <w:ilvl w:val="0"/>
          <w:numId w:val="7"/>
        </w:numPr>
        <w:tabs>
          <w:tab w:val="left" w:pos="142"/>
        </w:tabs>
        <w:spacing w:after="100" w:afterAutospacing="1"/>
        <w:ind w:left="142" w:hanging="142"/>
        <w:jc w:val="both"/>
        <w:rPr>
          <w:rFonts w:ascii="Times New Roman" w:hAnsi="Times New Roman" w:cs="Times New Roman"/>
          <w:bCs/>
          <w:sz w:val="26"/>
          <w:szCs w:val="26"/>
        </w:rPr>
      </w:pPr>
      <w:r w:rsidRPr="002D693C">
        <w:rPr>
          <w:rFonts w:ascii="Times New Roman" w:hAnsi="Times New Roman" w:cs="Times New Roman"/>
          <w:bCs/>
          <w:sz w:val="26"/>
          <w:szCs w:val="26"/>
        </w:rPr>
        <w:t>Przyjęcie protokołu z XXXIX-ej Sesji Rady.</w:t>
      </w:r>
    </w:p>
    <w:p w:rsidR="001267E6" w:rsidRPr="002D693C" w:rsidRDefault="001267E6" w:rsidP="001267E6">
      <w:pPr>
        <w:pStyle w:val="Akapitzlist"/>
        <w:numPr>
          <w:ilvl w:val="0"/>
          <w:numId w:val="7"/>
        </w:numPr>
        <w:tabs>
          <w:tab w:val="left" w:pos="142"/>
        </w:tabs>
        <w:spacing w:after="100" w:afterAutospacing="1"/>
        <w:ind w:left="142" w:hanging="142"/>
        <w:jc w:val="both"/>
        <w:rPr>
          <w:rFonts w:ascii="Times New Roman" w:hAnsi="Times New Roman" w:cs="Times New Roman"/>
          <w:bCs/>
          <w:sz w:val="26"/>
          <w:szCs w:val="26"/>
        </w:rPr>
      </w:pPr>
      <w:r w:rsidRPr="002D693C">
        <w:rPr>
          <w:rFonts w:ascii="Times New Roman" w:hAnsi="Times New Roman" w:cs="Times New Roman"/>
          <w:bCs/>
          <w:sz w:val="26"/>
          <w:szCs w:val="26"/>
        </w:rPr>
        <w:t>Sprawozdanie Burmistrza z pracy między Sesjami.</w:t>
      </w:r>
    </w:p>
    <w:p w:rsidR="001267E6" w:rsidRPr="002D693C" w:rsidRDefault="001267E6" w:rsidP="001267E6">
      <w:pPr>
        <w:pStyle w:val="Akapitzlist"/>
        <w:numPr>
          <w:ilvl w:val="0"/>
          <w:numId w:val="7"/>
        </w:numPr>
        <w:tabs>
          <w:tab w:val="left" w:pos="142"/>
        </w:tabs>
        <w:spacing w:after="100" w:afterAutospacing="1"/>
        <w:ind w:left="142" w:hanging="142"/>
        <w:jc w:val="both"/>
        <w:rPr>
          <w:rFonts w:ascii="Times New Roman" w:hAnsi="Times New Roman" w:cs="Times New Roman"/>
          <w:bCs/>
          <w:sz w:val="26"/>
          <w:szCs w:val="26"/>
        </w:rPr>
      </w:pPr>
      <w:r w:rsidRPr="002D693C">
        <w:rPr>
          <w:rFonts w:ascii="Times New Roman" w:hAnsi="Times New Roman" w:cs="Times New Roman"/>
          <w:bCs/>
          <w:sz w:val="26"/>
          <w:szCs w:val="26"/>
        </w:rPr>
        <w:t>Interpelacje, zapytania i wnioski.</w:t>
      </w:r>
    </w:p>
    <w:p w:rsidR="001267E6" w:rsidRPr="002D693C" w:rsidRDefault="001267E6" w:rsidP="001267E6">
      <w:pPr>
        <w:pStyle w:val="Akapitzlist"/>
        <w:numPr>
          <w:ilvl w:val="0"/>
          <w:numId w:val="7"/>
        </w:numPr>
        <w:tabs>
          <w:tab w:val="left" w:pos="142"/>
        </w:tabs>
        <w:spacing w:after="100" w:afterAutospacing="1"/>
        <w:ind w:left="142" w:hanging="142"/>
        <w:jc w:val="both"/>
        <w:rPr>
          <w:rFonts w:ascii="Times New Roman" w:hAnsi="Times New Roman" w:cs="Times New Roman"/>
          <w:bCs/>
          <w:sz w:val="26"/>
          <w:szCs w:val="26"/>
        </w:rPr>
      </w:pPr>
      <w:r w:rsidRPr="002D693C">
        <w:rPr>
          <w:rFonts w:ascii="Times New Roman" w:hAnsi="Times New Roman" w:cs="Times New Roman"/>
          <w:bCs/>
          <w:sz w:val="26"/>
          <w:szCs w:val="26"/>
        </w:rPr>
        <w:t>Podjęcie uchwały w sprawie:</w:t>
      </w:r>
    </w:p>
    <w:p w:rsidR="001267E6" w:rsidRPr="002D693C" w:rsidRDefault="001267E6" w:rsidP="001267E6">
      <w:pPr>
        <w:pStyle w:val="Akapitzlist"/>
        <w:numPr>
          <w:ilvl w:val="0"/>
          <w:numId w:val="8"/>
        </w:numPr>
        <w:tabs>
          <w:tab w:val="left" w:pos="142"/>
        </w:tabs>
        <w:spacing w:after="100" w:afterAutospacing="1"/>
        <w:ind w:left="567" w:hanging="425"/>
        <w:jc w:val="both"/>
        <w:rPr>
          <w:rFonts w:ascii="Times New Roman" w:hAnsi="Times New Roman" w:cs="Times New Roman"/>
          <w:bCs/>
          <w:sz w:val="26"/>
          <w:szCs w:val="26"/>
        </w:rPr>
      </w:pPr>
      <w:r w:rsidRPr="002D693C">
        <w:rPr>
          <w:rFonts w:ascii="Times New Roman" w:hAnsi="Times New Roman" w:cs="Times New Roman"/>
          <w:bCs/>
          <w:sz w:val="26"/>
          <w:szCs w:val="26"/>
        </w:rPr>
        <w:t xml:space="preserve">wyrażenia zgody na zawarcie porozumienia pomiędzy Gminą Łęczna a Gminą Milejów w sprawie powierzenia Gminie Milejów realizacji zadania publicznego Gminy Łęczna z zakresu pomocy społecznej, polegającego na korzystaniu przez </w:t>
      </w:r>
      <w:r w:rsidRPr="002D693C">
        <w:rPr>
          <w:rFonts w:ascii="Times New Roman" w:hAnsi="Times New Roman" w:cs="Times New Roman"/>
          <w:bCs/>
          <w:sz w:val="26"/>
          <w:szCs w:val="26"/>
        </w:rPr>
        <w:lastRenderedPageBreak/>
        <w:t>mieszkańców Gminy Łęczna z usług świadczonych w Środowiskowym Domu Samopomocy w Milejowie z siedzibą w Antoniowie,</w:t>
      </w:r>
    </w:p>
    <w:p w:rsidR="001267E6" w:rsidRPr="002D693C" w:rsidRDefault="001267E6" w:rsidP="001267E6">
      <w:pPr>
        <w:pStyle w:val="Akapitzlist"/>
        <w:numPr>
          <w:ilvl w:val="0"/>
          <w:numId w:val="8"/>
        </w:numPr>
        <w:tabs>
          <w:tab w:val="left" w:pos="284"/>
        </w:tabs>
        <w:spacing w:after="100" w:afterAutospacing="1"/>
        <w:ind w:left="567" w:hanging="425"/>
        <w:jc w:val="both"/>
        <w:rPr>
          <w:rFonts w:ascii="Times New Roman" w:hAnsi="Times New Roman" w:cs="Times New Roman"/>
          <w:bCs/>
          <w:sz w:val="26"/>
          <w:szCs w:val="26"/>
        </w:rPr>
      </w:pPr>
      <w:r w:rsidRPr="002D693C">
        <w:rPr>
          <w:rFonts w:ascii="Times New Roman" w:hAnsi="Times New Roman" w:cs="Times New Roman"/>
          <w:bCs/>
          <w:sz w:val="26"/>
          <w:szCs w:val="26"/>
        </w:rPr>
        <w:t>uchwalenia zmiany miejscowego planu zagospodarowania przestrzennego miasta Łęczna.</w:t>
      </w:r>
    </w:p>
    <w:p w:rsidR="001267E6" w:rsidRPr="002D693C" w:rsidRDefault="001267E6" w:rsidP="001267E6">
      <w:pPr>
        <w:pStyle w:val="Akapitzlist"/>
        <w:numPr>
          <w:ilvl w:val="0"/>
          <w:numId w:val="7"/>
        </w:numPr>
        <w:tabs>
          <w:tab w:val="left" w:pos="426"/>
        </w:tabs>
        <w:spacing w:after="100" w:afterAutospacing="1"/>
        <w:ind w:left="284" w:hanging="284"/>
        <w:jc w:val="both"/>
        <w:rPr>
          <w:rFonts w:ascii="Times New Roman" w:hAnsi="Times New Roman" w:cs="Times New Roman"/>
          <w:b/>
          <w:bCs/>
          <w:sz w:val="26"/>
          <w:szCs w:val="26"/>
        </w:rPr>
      </w:pPr>
      <w:r w:rsidRPr="002D693C">
        <w:rPr>
          <w:rFonts w:ascii="Times New Roman" w:hAnsi="Times New Roman" w:cs="Times New Roman"/>
          <w:bCs/>
          <w:sz w:val="26"/>
          <w:szCs w:val="26"/>
        </w:rPr>
        <w:t>Wolne wnioski.</w:t>
      </w:r>
    </w:p>
    <w:p w:rsidR="001267E6" w:rsidRPr="002D693C" w:rsidRDefault="001267E6" w:rsidP="00CD58D8">
      <w:pPr>
        <w:pStyle w:val="Akapitzlist"/>
        <w:numPr>
          <w:ilvl w:val="0"/>
          <w:numId w:val="7"/>
        </w:numPr>
        <w:tabs>
          <w:tab w:val="left" w:pos="426"/>
        </w:tabs>
        <w:spacing w:after="0"/>
        <w:ind w:left="284" w:hanging="284"/>
        <w:jc w:val="both"/>
        <w:rPr>
          <w:rFonts w:ascii="Times New Roman" w:hAnsi="Times New Roman" w:cs="Times New Roman"/>
          <w:b/>
          <w:bCs/>
          <w:sz w:val="26"/>
          <w:szCs w:val="26"/>
        </w:rPr>
      </w:pPr>
      <w:r w:rsidRPr="002D693C">
        <w:rPr>
          <w:rFonts w:ascii="Times New Roman" w:hAnsi="Times New Roman" w:cs="Times New Roman"/>
          <w:sz w:val="26"/>
          <w:szCs w:val="26"/>
        </w:rPr>
        <w:t>Sprawy organizacyjne.</w:t>
      </w:r>
    </w:p>
    <w:p w:rsidR="001267E6" w:rsidRPr="001267E6" w:rsidRDefault="001267E6" w:rsidP="00CD58D8">
      <w:pPr>
        <w:pStyle w:val="Akapitzlist"/>
        <w:numPr>
          <w:ilvl w:val="0"/>
          <w:numId w:val="7"/>
        </w:numPr>
        <w:tabs>
          <w:tab w:val="left" w:pos="426"/>
        </w:tabs>
        <w:spacing w:after="0"/>
        <w:ind w:left="284" w:hanging="284"/>
        <w:jc w:val="both"/>
        <w:rPr>
          <w:rFonts w:ascii="Times New Roman" w:hAnsi="Times New Roman" w:cs="Times New Roman"/>
          <w:b/>
          <w:bCs/>
          <w:sz w:val="26"/>
          <w:szCs w:val="26"/>
        </w:rPr>
      </w:pPr>
      <w:r w:rsidRPr="002D693C">
        <w:rPr>
          <w:rFonts w:ascii="Times New Roman" w:hAnsi="Times New Roman" w:cs="Times New Roman"/>
          <w:color w:val="000000"/>
          <w:sz w:val="26"/>
          <w:szCs w:val="26"/>
        </w:rPr>
        <w:t>Zakończenie obrad.</w:t>
      </w:r>
    </w:p>
    <w:p w:rsidR="00967117" w:rsidRPr="00056316" w:rsidRDefault="00967117" w:rsidP="00CD58D8">
      <w:pPr>
        <w:spacing w:after="0"/>
        <w:rPr>
          <w:rFonts w:ascii="Times New Roman" w:hAnsi="Times New Roman" w:cs="Times New Roman"/>
          <w:sz w:val="26"/>
          <w:szCs w:val="26"/>
        </w:rPr>
      </w:pPr>
      <w:r w:rsidRPr="00056316">
        <w:rPr>
          <w:rFonts w:ascii="Times New Roman" w:hAnsi="Times New Roman" w:cs="Times New Roman"/>
          <w:sz w:val="26"/>
          <w:szCs w:val="26"/>
        </w:rPr>
        <w:t xml:space="preserve">Czy ktoś z Państwa ma uwagi do </w:t>
      </w:r>
      <w:r>
        <w:rPr>
          <w:rFonts w:ascii="Times New Roman" w:hAnsi="Times New Roman" w:cs="Times New Roman"/>
          <w:sz w:val="26"/>
          <w:szCs w:val="26"/>
        </w:rPr>
        <w:t xml:space="preserve">przedstawionego </w:t>
      </w:r>
      <w:r w:rsidRPr="00056316">
        <w:rPr>
          <w:rFonts w:ascii="Times New Roman" w:hAnsi="Times New Roman" w:cs="Times New Roman"/>
          <w:sz w:val="26"/>
          <w:szCs w:val="26"/>
        </w:rPr>
        <w:t>porządku obrad?</w:t>
      </w:r>
    </w:p>
    <w:p w:rsidR="00967117" w:rsidRPr="00056316" w:rsidRDefault="00967117" w:rsidP="00967117">
      <w:pPr>
        <w:tabs>
          <w:tab w:val="left" w:pos="5398"/>
        </w:tabs>
        <w:spacing w:after="0"/>
        <w:rPr>
          <w:rFonts w:ascii="Times New Roman" w:hAnsi="Times New Roman" w:cs="Times New Roman"/>
          <w:sz w:val="26"/>
          <w:szCs w:val="26"/>
        </w:rPr>
      </w:pPr>
      <w:r>
        <w:rPr>
          <w:rFonts w:ascii="Times New Roman" w:hAnsi="Times New Roman" w:cs="Times New Roman"/>
          <w:sz w:val="26"/>
          <w:szCs w:val="26"/>
        </w:rPr>
        <w:tab/>
      </w:r>
    </w:p>
    <w:p w:rsidR="00967117" w:rsidRDefault="00967117" w:rsidP="00967117">
      <w:pPr>
        <w:tabs>
          <w:tab w:val="left" w:pos="709"/>
          <w:tab w:val="left" w:pos="851"/>
        </w:tabs>
        <w:spacing w:after="0"/>
        <w:jc w:val="both"/>
        <w:rPr>
          <w:rFonts w:ascii="Times New Roman" w:hAnsi="Times New Roman" w:cs="Times New Roman"/>
          <w:sz w:val="26"/>
          <w:szCs w:val="26"/>
        </w:rPr>
      </w:pPr>
      <w:r>
        <w:rPr>
          <w:rFonts w:ascii="Times New Roman" w:hAnsi="Times New Roman" w:cs="Times New Roman"/>
          <w:sz w:val="26"/>
          <w:szCs w:val="26"/>
        </w:rPr>
        <w:t>Nie zgłoszono uwag do porządku obrad.</w:t>
      </w:r>
    </w:p>
    <w:p w:rsidR="00967117" w:rsidRDefault="00967117" w:rsidP="00967117">
      <w:pPr>
        <w:tabs>
          <w:tab w:val="left" w:pos="709"/>
          <w:tab w:val="left" w:pos="851"/>
        </w:tabs>
        <w:spacing w:after="0"/>
        <w:jc w:val="both"/>
        <w:rPr>
          <w:rFonts w:ascii="Times New Roman" w:hAnsi="Times New Roman" w:cs="Times New Roman"/>
          <w:sz w:val="26"/>
          <w:szCs w:val="26"/>
        </w:rPr>
      </w:pPr>
    </w:p>
    <w:p w:rsidR="00967117" w:rsidRPr="00EE7B4B" w:rsidRDefault="00967117" w:rsidP="00967117">
      <w:pPr>
        <w:tabs>
          <w:tab w:val="left" w:pos="709"/>
          <w:tab w:val="left" w:pos="851"/>
        </w:tabs>
        <w:spacing w:after="0"/>
        <w:jc w:val="both"/>
        <w:rPr>
          <w:rFonts w:ascii="Times New Roman" w:hAnsi="Times New Roman" w:cs="Times New Roman"/>
          <w:sz w:val="26"/>
          <w:szCs w:val="26"/>
        </w:rPr>
      </w:pPr>
    </w:p>
    <w:p w:rsidR="00967117" w:rsidRPr="004761F1" w:rsidRDefault="00967117" w:rsidP="00967117">
      <w:pPr>
        <w:tabs>
          <w:tab w:val="left" w:pos="426"/>
        </w:tabs>
        <w:spacing w:after="100" w:afterAutospacing="1"/>
        <w:jc w:val="both"/>
        <w:rPr>
          <w:rFonts w:ascii="Times New Roman" w:hAnsi="Times New Roman" w:cs="Times New Roman"/>
          <w:b/>
          <w:bCs/>
          <w:sz w:val="28"/>
          <w:szCs w:val="28"/>
        </w:rPr>
      </w:pPr>
      <w:r>
        <w:rPr>
          <w:rFonts w:ascii="Times New Roman" w:hAnsi="Times New Roman" w:cs="Times New Roman"/>
          <w:b/>
          <w:sz w:val="28"/>
          <w:szCs w:val="28"/>
        </w:rPr>
        <w:t xml:space="preserve">Pkt 3. </w:t>
      </w:r>
      <w:r w:rsidRPr="004761F1">
        <w:rPr>
          <w:rFonts w:ascii="Times New Roman" w:hAnsi="Times New Roman" w:cs="Times New Roman"/>
          <w:b/>
          <w:bCs/>
          <w:sz w:val="28"/>
          <w:szCs w:val="28"/>
        </w:rPr>
        <w:t>Przyjęcie protokołu z XXX</w:t>
      </w:r>
      <w:r w:rsidR="001267E6">
        <w:rPr>
          <w:rFonts w:ascii="Times New Roman" w:hAnsi="Times New Roman" w:cs="Times New Roman"/>
          <w:b/>
          <w:bCs/>
          <w:sz w:val="28"/>
          <w:szCs w:val="28"/>
        </w:rPr>
        <w:t>IX</w:t>
      </w:r>
      <w:r>
        <w:rPr>
          <w:rFonts w:ascii="Times New Roman" w:hAnsi="Times New Roman" w:cs="Times New Roman"/>
          <w:b/>
          <w:bCs/>
          <w:sz w:val="28"/>
          <w:szCs w:val="28"/>
        </w:rPr>
        <w:t xml:space="preserve"> </w:t>
      </w:r>
      <w:r w:rsidRPr="004761F1">
        <w:rPr>
          <w:rFonts w:ascii="Times New Roman" w:hAnsi="Times New Roman" w:cs="Times New Roman"/>
          <w:b/>
          <w:bCs/>
          <w:sz w:val="28"/>
          <w:szCs w:val="28"/>
        </w:rPr>
        <w:t>Sesji Rady Miejskiej</w:t>
      </w:r>
    </w:p>
    <w:p w:rsidR="00967117" w:rsidRPr="00F407B1" w:rsidRDefault="00967117" w:rsidP="00967117">
      <w:pPr>
        <w:tabs>
          <w:tab w:val="left" w:pos="426"/>
        </w:tabs>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 </w:t>
      </w:r>
      <w:r>
        <w:rPr>
          <w:rFonts w:ascii="Times New Roman" w:hAnsi="Times New Roman" w:cs="Times New Roman"/>
          <w:sz w:val="26"/>
          <w:szCs w:val="26"/>
        </w:rPr>
        <w:t xml:space="preserve">Jak zawsze protokół był wyłożony celem zapoznania się przez Państwa radnych. </w:t>
      </w:r>
      <w:r w:rsidRPr="00F407B1">
        <w:rPr>
          <w:rFonts w:ascii="Times New Roman" w:hAnsi="Times New Roman" w:cs="Times New Roman"/>
          <w:sz w:val="26"/>
          <w:szCs w:val="26"/>
        </w:rPr>
        <w:t xml:space="preserve">Czy </w:t>
      </w:r>
      <w:r>
        <w:rPr>
          <w:rFonts w:ascii="Times New Roman" w:hAnsi="Times New Roman" w:cs="Times New Roman"/>
          <w:sz w:val="26"/>
          <w:szCs w:val="26"/>
        </w:rPr>
        <w:t>są uwagi do</w:t>
      </w:r>
      <w:r w:rsidRPr="00F407B1">
        <w:rPr>
          <w:rFonts w:ascii="Times New Roman" w:hAnsi="Times New Roman" w:cs="Times New Roman"/>
          <w:sz w:val="26"/>
          <w:szCs w:val="26"/>
        </w:rPr>
        <w:t xml:space="preserve"> </w:t>
      </w:r>
      <w:r>
        <w:rPr>
          <w:rFonts w:ascii="Times New Roman" w:hAnsi="Times New Roman" w:cs="Times New Roman"/>
          <w:sz w:val="26"/>
          <w:szCs w:val="26"/>
        </w:rPr>
        <w:t>przedstawionego protokołu</w:t>
      </w:r>
      <w:r w:rsidRPr="00F407B1">
        <w:rPr>
          <w:rFonts w:ascii="Times New Roman" w:hAnsi="Times New Roman" w:cs="Times New Roman"/>
          <w:sz w:val="26"/>
          <w:szCs w:val="26"/>
        </w:rPr>
        <w:t>?</w:t>
      </w:r>
    </w:p>
    <w:p w:rsidR="00967117" w:rsidRDefault="00967117" w:rsidP="00967117">
      <w:pPr>
        <w:spacing w:after="0"/>
        <w:jc w:val="both"/>
        <w:rPr>
          <w:rFonts w:ascii="Times New Roman" w:hAnsi="Times New Roman" w:cs="Times New Roman"/>
          <w:sz w:val="26"/>
          <w:szCs w:val="26"/>
        </w:rPr>
      </w:pPr>
    </w:p>
    <w:p w:rsidR="00967117" w:rsidRPr="00F407B1" w:rsidRDefault="00967117" w:rsidP="00967117">
      <w:pPr>
        <w:spacing w:after="0"/>
        <w:jc w:val="both"/>
        <w:rPr>
          <w:rFonts w:ascii="Times New Roman" w:hAnsi="Times New Roman" w:cs="Times New Roman"/>
          <w:sz w:val="26"/>
          <w:szCs w:val="26"/>
        </w:rPr>
      </w:pPr>
      <w:r w:rsidRPr="00F407B1">
        <w:rPr>
          <w:rFonts w:ascii="Times New Roman" w:hAnsi="Times New Roman" w:cs="Times New Roman"/>
          <w:sz w:val="26"/>
          <w:szCs w:val="26"/>
        </w:rPr>
        <w:t xml:space="preserve">Nie zgłoszono uwag do protokołu. </w:t>
      </w:r>
    </w:p>
    <w:p w:rsidR="00967117" w:rsidRPr="00F407B1" w:rsidRDefault="00967117" w:rsidP="00967117">
      <w:pPr>
        <w:spacing w:after="0"/>
        <w:jc w:val="both"/>
        <w:rPr>
          <w:rFonts w:ascii="Times New Roman" w:hAnsi="Times New Roman" w:cs="Times New Roman"/>
          <w:sz w:val="26"/>
          <w:szCs w:val="26"/>
        </w:rPr>
      </w:pPr>
    </w:p>
    <w:p w:rsidR="00967117" w:rsidRPr="00F407B1" w:rsidRDefault="00967117" w:rsidP="00967117">
      <w:pPr>
        <w:spacing w:after="0"/>
        <w:jc w:val="both"/>
        <w:rPr>
          <w:rFonts w:ascii="Times New Roman" w:hAnsi="Times New Roman" w:cs="Times New Roman"/>
          <w:sz w:val="26"/>
          <w:szCs w:val="26"/>
        </w:rPr>
      </w:pPr>
      <w:r w:rsidRPr="00F407B1">
        <w:rPr>
          <w:rFonts w:ascii="Times New Roman" w:hAnsi="Times New Roman" w:cs="Times New Roman"/>
          <w:sz w:val="26"/>
          <w:szCs w:val="26"/>
        </w:rPr>
        <w:t>W głosowaniu jawnym, głosami:</w:t>
      </w:r>
    </w:p>
    <w:p w:rsidR="00967117" w:rsidRPr="00F407B1" w:rsidRDefault="00967117" w:rsidP="00967117">
      <w:pPr>
        <w:pStyle w:val="Akapitzlist"/>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za – 2</w:t>
      </w:r>
      <w:r w:rsidR="00EC5A48">
        <w:rPr>
          <w:rFonts w:ascii="Times New Roman" w:hAnsi="Times New Roman" w:cs="Times New Roman"/>
          <w:sz w:val="26"/>
          <w:szCs w:val="26"/>
        </w:rPr>
        <w:t>0</w:t>
      </w:r>
    </w:p>
    <w:p w:rsidR="00967117" w:rsidRPr="00F407B1" w:rsidRDefault="00967117" w:rsidP="00967117">
      <w:pPr>
        <w:pStyle w:val="Akapitzlist"/>
        <w:numPr>
          <w:ilvl w:val="0"/>
          <w:numId w:val="1"/>
        </w:numPr>
        <w:spacing w:after="0"/>
        <w:jc w:val="both"/>
        <w:rPr>
          <w:rFonts w:ascii="Times New Roman" w:hAnsi="Times New Roman" w:cs="Times New Roman"/>
          <w:sz w:val="26"/>
          <w:szCs w:val="26"/>
        </w:rPr>
      </w:pPr>
      <w:r w:rsidRPr="00F407B1">
        <w:rPr>
          <w:rFonts w:ascii="Times New Roman" w:hAnsi="Times New Roman" w:cs="Times New Roman"/>
          <w:sz w:val="26"/>
          <w:szCs w:val="26"/>
        </w:rPr>
        <w:t>przeciw – 0</w:t>
      </w:r>
    </w:p>
    <w:p w:rsidR="00967117" w:rsidRPr="00F407B1" w:rsidRDefault="00967117" w:rsidP="00967117">
      <w:pPr>
        <w:pStyle w:val="Akapitzlist"/>
        <w:numPr>
          <w:ilvl w:val="0"/>
          <w:numId w:val="1"/>
        </w:numPr>
        <w:spacing w:after="0"/>
        <w:jc w:val="both"/>
        <w:rPr>
          <w:rFonts w:ascii="Times New Roman" w:hAnsi="Times New Roman" w:cs="Times New Roman"/>
          <w:sz w:val="26"/>
          <w:szCs w:val="26"/>
        </w:rPr>
      </w:pPr>
      <w:r w:rsidRPr="00F407B1">
        <w:rPr>
          <w:rFonts w:ascii="Times New Roman" w:hAnsi="Times New Roman" w:cs="Times New Roman"/>
          <w:sz w:val="26"/>
          <w:szCs w:val="26"/>
        </w:rPr>
        <w:t xml:space="preserve">wstrzymujących się – </w:t>
      </w:r>
      <w:r>
        <w:rPr>
          <w:rFonts w:ascii="Times New Roman" w:hAnsi="Times New Roman" w:cs="Times New Roman"/>
          <w:sz w:val="26"/>
          <w:szCs w:val="26"/>
        </w:rPr>
        <w:t>0</w:t>
      </w:r>
    </w:p>
    <w:p w:rsidR="00967117" w:rsidRPr="00F407B1" w:rsidRDefault="00967117" w:rsidP="00967117">
      <w:pPr>
        <w:jc w:val="both"/>
        <w:rPr>
          <w:rFonts w:ascii="Times New Roman" w:hAnsi="Times New Roman" w:cs="Times New Roman"/>
          <w:sz w:val="26"/>
          <w:szCs w:val="26"/>
          <w:u w:val="single"/>
        </w:rPr>
      </w:pPr>
      <w:r w:rsidRPr="00F407B1">
        <w:rPr>
          <w:rFonts w:ascii="Times New Roman" w:hAnsi="Times New Roman" w:cs="Times New Roman"/>
          <w:sz w:val="26"/>
          <w:szCs w:val="26"/>
          <w:u w:val="single"/>
        </w:rPr>
        <w:t>protokół z obrad XX</w:t>
      </w:r>
      <w:r>
        <w:rPr>
          <w:rFonts w:ascii="Times New Roman" w:hAnsi="Times New Roman" w:cs="Times New Roman"/>
          <w:sz w:val="26"/>
          <w:szCs w:val="26"/>
          <w:u w:val="single"/>
        </w:rPr>
        <w:t>X</w:t>
      </w:r>
      <w:r w:rsidR="001267E6">
        <w:rPr>
          <w:rFonts w:ascii="Times New Roman" w:hAnsi="Times New Roman" w:cs="Times New Roman"/>
          <w:sz w:val="26"/>
          <w:szCs w:val="26"/>
          <w:u w:val="single"/>
        </w:rPr>
        <w:t>IX</w:t>
      </w:r>
      <w:r w:rsidRPr="00F407B1">
        <w:rPr>
          <w:rFonts w:ascii="Times New Roman" w:hAnsi="Times New Roman" w:cs="Times New Roman"/>
          <w:sz w:val="26"/>
          <w:szCs w:val="26"/>
          <w:u w:val="single"/>
        </w:rPr>
        <w:t xml:space="preserve"> sesji Rady Miejskiej został przyjęty. </w:t>
      </w:r>
    </w:p>
    <w:p w:rsidR="00967117" w:rsidRDefault="00967117" w:rsidP="00967117">
      <w:pPr>
        <w:tabs>
          <w:tab w:val="left" w:pos="709"/>
          <w:tab w:val="left" w:pos="851"/>
        </w:tabs>
        <w:spacing w:after="0"/>
        <w:jc w:val="both"/>
        <w:rPr>
          <w:rFonts w:ascii="Times New Roman" w:hAnsi="Times New Roman" w:cs="Times New Roman"/>
          <w:sz w:val="26"/>
          <w:szCs w:val="26"/>
        </w:rPr>
      </w:pPr>
    </w:p>
    <w:p w:rsidR="00967117" w:rsidRPr="004761F1" w:rsidRDefault="00967117" w:rsidP="00967117">
      <w:pPr>
        <w:jc w:val="both"/>
        <w:rPr>
          <w:rFonts w:ascii="Times New Roman" w:hAnsi="Times New Roman" w:cs="Times New Roman"/>
          <w:b/>
          <w:sz w:val="28"/>
          <w:szCs w:val="28"/>
        </w:rPr>
      </w:pPr>
      <w:r w:rsidRPr="004761F1">
        <w:rPr>
          <w:rFonts w:ascii="Times New Roman" w:hAnsi="Times New Roman" w:cs="Times New Roman"/>
          <w:b/>
          <w:sz w:val="28"/>
          <w:szCs w:val="28"/>
        </w:rPr>
        <w:t xml:space="preserve">Pkt </w:t>
      </w:r>
      <w:r>
        <w:rPr>
          <w:rFonts w:ascii="Times New Roman" w:hAnsi="Times New Roman" w:cs="Times New Roman"/>
          <w:b/>
          <w:sz w:val="28"/>
          <w:szCs w:val="28"/>
        </w:rPr>
        <w:t>4</w:t>
      </w:r>
      <w:r w:rsidRPr="004761F1">
        <w:rPr>
          <w:rFonts w:ascii="Times New Roman" w:hAnsi="Times New Roman" w:cs="Times New Roman"/>
          <w:b/>
          <w:sz w:val="28"/>
          <w:szCs w:val="28"/>
        </w:rPr>
        <w:t>. Sprawozdanie Burmistrza z pracy między sesjami</w:t>
      </w:r>
    </w:p>
    <w:p w:rsidR="00967117" w:rsidRPr="00F407B1" w:rsidRDefault="00967117" w:rsidP="00967117">
      <w:pPr>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Pr>
          <w:rFonts w:ascii="Times New Roman" w:hAnsi="Times New Roman" w:cs="Times New Roman"/>
          <w:b/>
          <w:sz w:val="26"/>
          <w:szCs w:val="26"/>
          <w:u w:val="single"/>
        </w:rPr>
        <w:t xml:space="preserve"> - </w:t>
      </w:r>
      <w:r w:rsidRPr="00F407B1">
        <w:rPr>
          <w:rFonts w:ascii="Times New Roman" w:hAnsi="Times New Roman" w:cs="Times New Roman"/>
          <w:sz w:val="26"/>
          <w:szCs w:val="26"/>
        </w:rPr>
        <w:t>Bardzo proszę, Panie Burmistrzu, o przedstawienie sprawozdania.</w:t>
      </w:r>
    </w:p>
    <w:p w:rsidR="00CE7415" w:rsidRPr="00FD4FCF" w:rsidRDefault="00EC5A48" w:rsidP="00CE7415">
      <w:pPr>
        <w:tabs>
          <w:tab w:val="left" w:pos="709"/>
          <w:tab w:val="left" w:pos="851"/>
        </w:tabs>
        <w:spacing w:after="0"/>
        <w:jc w:val="both"/>
        <w:rPr>
          <w:rFonts w:ascii="Times New Roman" w:hAnsi="Times New Roman" w:cs="Times New Roman"/>
          <w:sz w:val="26"/>
          <w:szCs w:val="26"/>
        </w:rPr>
      </w:pPr>
      <w:r>
        <w:rPr>
          <w:rFonts w:ascii="Times New Roman" w:hAnsi="Times New Roman" w:cs="Times New Roman"/>
          <w:b/>
          <w:sz w:val="26"/>
          <w:szCs w:val="26"/>
          <w:u w:val="single"/>
        </w:rPr>
        <w:t>Teodor Kosiarski - Burmistrz</w:t>
      </w:r>
      <w:r w:rsidR="00967117" w:rsidRPr="0083314E">
        <w:rPr>
          <w:rFonts w:ascii="Times New Roman" w:hAnsi="Times New Roman" w:cs="Times New Roman"/>
          <w:sz w:val="26"/>
          <w:szCs w:val="26"/>
          <w:u w:val="single"/>
        </w:rPr>
        <w:t xml:space="preserve"> </w:t>
      </w:r>
      <w:r w:rsidR="00967117" w:rsidRPr="00F407B1">
        <w:rPr>
          <w:rFonts w:ascii="Times New Roman" w:hAnsi="Times New Roman" w:cs="Times New Roman"/>
          <w:sz w:val="26"/>
          <w:szCs w:val="26"/>
        </w:rPr>
        <w:t xml:space="preserve">– </w:t>
      </w:r>
      <w:r w:rsidR="00967117">
        <w:rPr>
          <w:rFonts w:ascii="Times New Roman" w:hAnsi="Times New Roman" w:cs="Times New Roman"/>
          <w:sz w:val="26"/>
          <w:szCs w:val="26"/>
        </w:rPr>
        <w:t>przedstawiając sprawozdanie z pracy między sesjami, powiedział:</w:t>
      </w:r>
    </w:p>
    <w:p w:rsidR="00CE7415" w:rsidRPr="00FD4FCF" w:rsidRDefault="00CE7415" w:rsidP="00CE7415">
      <w:pPr>
        <w:spacing w:after="0"/>
        <w:jc w:val="both"/>
        <w:rPr>
          <w:rFonts w:ascii="Times New Roman" w:hAnsi="Times New Roman" w:cs="Times New Roman"/>
          <w:b/>
          <w:sz w:val="26"/>
          <w:szCs w:val="26"/>
        </w:rPr>
      </w:pPr>
      <w:r w:rsidRPr="00FD4FCF">
        <w:rPr>
          <w:rFonts w:ascii="Times New Roman" w:hAnsi="Times New Roman" w:cs="Times New Roman"/>
          <w:b/>
          <w:sz w:val="26"/>
          <w:szCs w:val="26"/>
        </w:rPr>
        <w:t>26.10.2017r.</w:t>
      </w:r>
    </w:p>
    <w:p w:rsidR="00CE7415" w:rsidRPr="00FD4FCF" w:rsidRDefault="00CE7415" w:rsidP="00CE7415">
      <w:pPr>
        <w:spacing w:after="0"/>
        <w:jc w:val="both"/>
        <w:rPr>
          <w:rFonts w:ascii="Times New Roman" w:hAnsi="Times New Roman" w:cs="Times New Roman"/>
          <w:sz w:val="26"/>
          <w:szCs w:val="26"/>
        </w:rPr>
      </w:pPr>
      <w:r w:rsidRPr="00FD4FCF">
        <w:rPr>
          <w:rFonts w:ascii="Times New Roman" w:hAnsi="Times New Roman" w:cs="Times New Roman"/>
          <w:sz w:val="26"/>
          <w:szCs w:val="26"/>
        </w:rPr>
        <w:t>Udział Zastępcy Burmistrza p. Leszka Włodarskiego w obchodach DNIA SENIORA zorganizowanych przez Polski Związek Emerytów, Rencistów i Inwalidów Oddział Rejonowy w Łęcznej.</w:t>
      </w:r>
    </w:p>
    <w:p w:rsidR="00146CBF" w:rsidRDefault="00146CBF" w:rsidP="00CE7415">
      <w:pPr>
        <w:spacing w:after="0"/>
        <w:jc w:val="both"/>
        <w:rPr>
          <w:rFonts w:ascii="Times New Roman" w:hAnsi="Times New Roman" w:cs="Times New Roman"/>
          <w:b/>
          <w:sz w:val="26"/>
          <w:szCs w:val="26"/>
        </w:rPr>
      </w:pPr>
    </w:p>
    <w:p w:rsidR="00146CBF" w:rsidRDefault="00146CBF" w:rsidP="00CE7415">
      <w:pPr>
        <w:spacing w:after="0"/>
        <w:jc w:val="both"/>
        <w:rPr>
          <w:rFonts w:ascii="Times New Roman" w:hAnsi="Times New Roman" w:cs="Times New Roman"/>
          <w:b/>
          <w:sz w:val="26"/>
          <w:szCs w:val="26"/>
        </w:rPr>
      </w:pPr>
    </w:p>
    <w:p w:rsidR="00146CBF" w:rsidRDefault="00146CBF" w:rsidP="00CE7415">
      <w:pPr>
        <w:spacing w:after="0"/>
        <w:jc w:val="both"/>
        <w:rPr>
          <w:rFonts w:ascii="Times New Roman" w:hAnsi="Times New Roman" w:cs="Times New Roman"/>
          <w:b/>
          <w:sz w:val="26"/>
          <w:szCs w:val="26"/>
        </w:rPr>
      </w:pPr>
    </w:p>
    <w:p w:rsidR="00CE7415" w:rsidRPr="00FD4FCF" w:rsidRDefault="00CE7415" w:rsidP="00CE7415">
      <w:pPr>
        <w:spacing w:after="0"/>
        <w:jc w:val="both"/>
        <w:rPr>
          <w:rFonts w:ascii="Times New Roman" w:hAnsi="Times New Roman" w:cs="Times New Roman"/>
          <w:b/>
          <w:sz w:val="26"/>
          <w:szCs w:val="26"/>
        </w:rPr>
      </w:pPr>
      <w:r w:rsidRPr="00FD4FCF">
        <w:rPr>
          <w:rFonts w:ascii="Times New Roman" w:hAnsi="Times New Roman" w:cs="Times New Roman"/>
          <w:b/>
          <w:sz w:val="26"/>
          <w:szCs w:val="26"/>
        </w:rPr>
        <w:lastRenderedPageBreak/>
        <w:t>27.10.2017r.</w:t>
      </w:r>
    </w:p>
    <w:p w:rsidR="00CE7415" w:rsidRPr="00FD4FCF" w:rsidRDefault="00CE7415" w:rsidP="00CE7415">
      <w:pPr>
        <w:spacing w:after="0"/>
        <w:jc w:val="both"/>
        <w:rPr>
          <w:rFonts w:ascii="Times New Roman" w:hAnsi="Times New Roman" w:cs="Times New Roman"/>
          <w:sz w:val="26"/>
          <w:szCs w:val="26"/>
        </w:rPr>
      </w:pPr>
      <w:r w:rsidRPr="00FD4FCF">
        <w:rPr>
          <w:rFonts w:ascii="Times New Roman" w:hAnsi="Times New Roman" w:cs="Times New Roman"/>
          <w:sz w:val="26"/>
          <w:szCs w:val="26"/>
        </w:rPr>
        <w:t>Wydałem zmieniające zarządzenie w sprawie zatwierdzenia arkusza organizacyjnego PRZEDSZKOLA PUBLICZNEGO NR 2 oraz PRZEDSZKOLA PUBLICZNEGO NR 4 w Łęcznej na rok szkolny 2017/2018.</w:t>
      </w:r>
    </w:p>
    <w:p w:rsidR="00FA70A8" w:rsidRDefault="00FA70A8" w:rsidP="00CE7415">
      <w:pPr>
        <w:spacing w:after="0"/>
        <w:jc w:val="both"/>
        <w:rPr>
          <w:rFonts w:ascii="Times New Roman" w:hAnsi="Times New Roman" w:cs="Times New Roman"/>
          <w:b/>
          <w:sz w:val="26"/>
          <w:szCs w:val="26"/>
        </w:rPr>
      </w:pPr>
    </w:p>
    <w:p w:rsidR="00CE7415" w:rsidRPr="00FD4FCF" w:rsidRDefault="00CE7415" w:rsidP="00CE7415">
      <w:pPr>
        <w:spacing w:after="0"/>
        <w:jc w:val="both"/>
        <w:rPr>
          <w:rFonts w:ascii="Times New Roman" w:hAnsi="Times New Roman" w:cs="Times New Roman"/>
          <w:b/>
          <w:sz w:val="26"/>
          <w:szCs w:val="26"/>
        </w:rPr>
      </w:pPr>
      <w:r w:rsidRPr="00FD4FCF">
        <w:rPr>
          <w:rFonts w:ascii="Times New Roman" w:hAnsi="Times New Roman" w:cs="Times New Roman"/>
          <w:b/>
          <w:sz w:val="26"/>
          <w:szCs w:val="26"/>
        </w:rPr>
        <w:t>04.11.2017r.</w:t>
      </w:r>
    </w:p>
    <w:p w:rsidR="00CE7415" w:rsidRPr="00FD4FCF" w:rsidRDefault="00CE7415" w:rsidP="00CE7415">
      <w:pPr>
        <w:spacing w:after="0"/>
        <w:jc w:val="both"/>
        <w:rPr>
          <w:rFonts w:ascii="Times New Roman" w:hAnsi="Times New Roman" w:cs="Times New Roman"/>
          <w:sz w:val="26"/>
          <w:szCs w:val="26"/>
        </w:rPr>
      </w:pPr>
      <w:r w:rsidRPr="00FD4FCF">
        <w:rPr>
          <w:rFonts w:ascii="Times New Roman" w:hAnsi="Times New Roman" w:cs="Times New Roman"/>
          <w:sz w:val="26"/>
          <w:szCs w:val="26"/>
        </w:rPr>
        <w:t xml:space="preserve">Uczestniczyłem w uroczystych obchodach DNI KRWIODAWSTWA  zorganizowanych  przez Zarząd Klubu Honorowych Dawców Krwi im. Zdzisława Goli Polskiego Czerwonego Krzyża działającego przy Lubelski Węgiel BOGDANKA S.A. </w:t>
      </w:r>
    </w:p>
    <w:p w:rsidR="00FA70A8" w:rsidRDefault="00FA70A8" w:rsidP="00CE7415">
      <w:pPr>
        <w:spacing w:after="0"/>
        <w:jc w:val="both"/>
        <w:rPr>
          <w:rFonts w:ascii="Times New Roman" w:hAnsi="Times New Roman" w:cs="Times New Roman"/>
          <w:b/>
          <w:sz w:val="26"/>
          <w:szCs w:val="26"/>
        </w:rPr>
      </w:pPr>
    </w:p>
    <w:p w:rsidR="00CE7415" w:rsidRPr="00FD4FCF" w:rsidRDefault="00CE7415" w:rsidP="00CE7415">
      <w:pPr>
        <w:spacing w:after="0"/>
        <w:jc w:val="both"/>
        <w:rPr>
          <w:rFonts w:ascii="Times New Roman" w:hAnsi="Times New Roman" w:cs="Times New Roman"/>
          <w:b/>
          <w:sz w:val="26"/>
          <w:szCs w:val="26"/>
        </w:rPr>
      </w:pPr>
      <w:r w:rsidRPr="00FD4FCF">
        <w:rPr>
          <w:rFonts w:ascii="Times New Roman" w:hAnsi="Times New Roman" w:cs="Times New Roman"/>
          <w:b/>
          <w:sz w:val="26"/>
          <w:szCs w:val="26"/>
        </w:rPr>
        <w:t>07.11.2017r.</w:t>
      </w:r>
    </w:p>
    <w:p w:rsidR="00CE7415" w:rsidRPr="00FD4FCF" w:rsidRDefault="00CE7415" w:rsidP="00CE7415">
      <w:pPr>
        <w:pStyle w:val="Akapitzlist"/>
        <w:numPr>
          <w:ilvl w:val="0"/>
          <w:numId w:val="13"/>
        </w:numPr>
        <w:spacing w:after="0"/>
        <w:jc w:val="both"/>
        <w:rPr>
          <w:rFonts w:ascii="Times New Roman" w:hAnsi="Times New Roman" w:cs="Times New Roman"/>
          <w:sz w:val="26"/>
          <w:szCs w:val="26"/>
        </w:rPr>
      </w:pPr>
      <w:r w:rsidRPr="00FD4FCF">
        <w:rPr>
          <w:rFonts w:ascii="Times New Roman" w:hAnsi="Times New Roman" w:cs="Times New Roman"/>
          <w:sz w:val="26"/>
          <w:szCs w:val="26"/>
        </w:rPr>
        <w:t>Przyjąłem przedstawicieli POLSKIEJ SIECI ENERGETYCZNEJ w sprawie budowy linii elektroenergetycznej 2x400 kV CHEŁM-LUBLIN SYSTEMOWA.</w:t>
      </w:r>
    </w:p>
    <w:p w:rsidR="00CE7415" w:rsidRPr="00FD4FCF" w:rsidRDefault="00CE7415" w:rsidP="00CE7415">
      <w:pPr>
        <w:pStyle w:val="Akapitzlist"/>
        <w:numPr>
          <w:ilvl w:val="0"/>
          <w:numId w:val="13"/>
        </w:numPr>
        <w:spacing w:after="0"/>
        <w:jc w:val="both"/>
        <w:rPr>
          <w:rFonts w:ascii="Times New Roman" w:hAnsi="Times New Roman" w:cs="Times New Roman"/>
          <w:sz w:val="26"/>
          <w:szCs w:val="26"/>
        </w:rPr>
      </w:pPr>
      <w:r w:rsidRPr="00FD4FCF">
        <w:rPr>
          <w:rFonts w:ascii="Times New Roman" w:hAnsi="Times New Roman" w:cs="Times New Roman"/>
          <w:sz w:val="26"/>
          <w:szCs w:val="26"/>
        </w:rPr>
        <w:t>Udział Zastępcy Burmistrza p. Leszka Włodarskiego w spotkaniu liderów obszarów tematycznych Partnerstwa Ochrony Zdrowia Psychicznego Powiatu Łęczyńskiego.</w:t>
      </w:r>
    </w:p>
    <w:p w:rsidR="00FA70A8" w:rsidRDefault="00FA70A8" w:rsidP="00CE7415">
      <w:pPr>
        <w:spacing w:after="0"/>
        <w:jc w:val="both"/>
        <w:rPr>
          <w:rFonts w:ascii="Times New Roman" w:hAnsi="Times New Roman" w:cs="Times New Roman"/>
          <w:b/>
          <w:sz w:val="26"/>
          <w:szCs w:val="26"/>
        </w:rPr>
      </w:pPr>
    </w:p>
    <w:p w:rsidR="00CE7415" w:rsidRPr="00FD4FCF" w:rsidRDefault="00CE7415" w:rsidP="00CE7415">
      <w:pPr>
        <w:spacing w:after="0"/>
        <w:jc w:val="both"/>
        <w:rPr>
          <w:rFonts w:ascii="Times New Roman" w:hAnsi="Times New Roman" w:cs="Times New Roman"/>
          <w:b/>
          <w:sz w:val="26"/>
          <w:szCs w:val="26"/>
        </w:rPr>
      </w:pPr>
      <w:r w:rsidRPr="00FD4FCF">
        <w:rPr>
          <w:rFonts w:ascii="Times New Roman" w:hAnsi="Times New Roman" w:cs="Times New Roman"/>
          <w:b/>
          <w:sz w:val="26"/>
          <w:szCs w:val="26"/>
        </w:rPr>
        <w:t>09.11.2017r.</w:t>
      </w:r>
    </w:p>
    <w:p w:rsidR="00CE7415" w:rsidRPr="00FD4FCF" w:rsidRDefault="00CE7415" w:rsidP="00CE7415">
      <w:pPr>
        <w:pStyle w:val="Akapitzlist"/>
        <w:numPr>
          <w:ilvl w:val="0"/>
          <w:numId w:val="10"/>
        </w:numPr>
        <w:spacing w:after="0"/>
        <w:jc w:val="both"/>
        <w:rPr>
          <w:rFonts w:ascii="Times New Roman" w:hAnsi="Times New Roman" w:cs="Times New Roman"/>
          <w:sz w:val="26"/>
          <w:szCs w:val="26"/>
        </w:rPr>
      </w:pPr>
      <w:r w:rsidRPr="00FD4FCF">
        <w:rPr>
          <w:rFonts w:ascii="Times New Roman" w:hAnsi="Times New Roman" w:cs="Times New Roman"/>
          <w:sz w:val="26"/>
          <w:szCs w:val="26"/>
        </w:rPr>
        <w:t>Wydałem zarządzenia w sprawie sprzedaży spółdzielczego własnościowego prawa do lokalu mieszkalnego nr 21 oraz nr 22 położonych w Łęcznej przy ulicy Wrzosowej 3 na rzecz dotychczasowych najemców.</w:t>
      </w:r>
    </w:p>
    <w:p w:rsidR="00CE7415" w:rsidRPr="00FD4FCF" w:rsidRDefault="00CE7415" w:rsidP="00CE7415">
      <w:pPr>
        <w:pStyle w:val="Akapitzlist"/>
        <w:numPr>
          <w:ilvl w:val="0"/>
          <w:numId w:val="10"/>
        </w:numPr>
        <w:spacing w:after="0"/>
        <w:jc w:val="both"/>
        <w:rPr>
          <w:rFonts w:ascii="Times New Roman" w:hAnsi="Times New Roman" w:cs="Times New Roman"/>
          <w:sz w:val="26"/>
          <w:szCs w:val="26"/>
        </w:rPr>
      </w:pPr>
      <w:r w:rsidRPr="00FD4FCF">
        <w:rPr>
          <w:rFonts w:ascii="Times New Roman" w:hAnsi="Times New Roman" w:cs="Times New Roman"/>
          <w:sz w:val="26"/>
          <w:szCs w:val="26"/>
        </w:rPr>
        <w:t>Wydałem zarządzenie w sprawie nabycia prawa własności nieruchomości do zasobu gminnego.</w:t>
      </w:r>
    </w:p>
    <w:p w:rsidR="00CE7415" w:rsidRPr="00FD4FCF" w:rsidRDefault="00FA70A8" w:rsidP="00CE7415">
      <w:pPr>
        <w:spacing w:after="0"/>
        <w:jc w:val="both"/>
        <w:rPr>
          <w:rFonts w:ascii="Times New Roman" w:hAnsi="Times New Roman" w:cs="Times New Roman"/>
          <w:i/>
          <w:sz w:val="26"/>
          <w:szCs w:val="26"/>
        </w:rPr>
      </w:pPr>
      <w:r>
        <w:rPr>
          <w:rFonts w:ascii="Times New Roman" w:hAnsi="Times New Roman" w:cs="Times New Roman"/>
          <w:i/>
          <w:sz w:val="26"/>
          <w:szCs w:val="26"/>
        </w:rPr>
        <w:t>D</w:t>
      </w:r>
      <w:r w:rsidR="00CE7415" w:rsidRPr="00FD4FCF">
        <w:rPr>
          <w:rFonts w:ascii="Times New Roman" w:hAnsi="Times New Roman" w:cs="Times New Roman"/>
          <w:i/>
          <w:sz w:val="26"/>
          <w:szCs w:val="26"/>
        </w:rPr>
        <w:t>otyczy nieruchomości oznaczonej według ewidencji gruntów numerem działki 2732/7 o powierzchni 0,0098 ha położona w m. Łęczna, za cenę ustaloną w</w:t>
      </w:r>
      <w:r>
        <w:rPr>
          <w:rFonts w:ascii="Times New Roman" w:hAnsi="Times New Roman" w:cs="Times New Roman"/>
          <w:i/>
          <w:sz w:val="26"/>
          <w:szCs w:val="26"/>
        </w:rPr>
        <w:t xml:space="preserve"> drodze rokowań, tj. 3.355,52 zł. W dniu dzisiejszym został podpisany akt notarialny w tej sprawie.</w:t>
      </w:r>
    </w:p>
    <w:p w:rsidR="00CE7415" w:rsidRPr="00FD4FCF" w:rsidRDefault="00CE7415" w:rsidP="00CE7415">
      <w:pPr>
        <w:pStyle w:val="Akapitzlist"/>
        <w:numPr>
          <w:ilvl w:val="0"/>
          <w:numId w:val="10"/>
        </w:numPr>
        <w:spacing w:after="0"/>
        <w:jc w:val="both"/>
        <w:rPr>
          <w:rFonts w:ascii="Times New Roman" w:hAnsi="Times New Roman" w:cs="Times New Roman"/>
          <w:sz w:val="26"/>
          <w:szCs w:val="26"/>
        </w:rPr>
      </w:pPr>
      <w:r w:rsidRPr="00FD4FCF">
        <w:rPr>
          <w:rFonts w:ascii="Times New Roman" w:hAnsi="Times New Roman" w:cs="Times New Roman"/>
          <w:sz w:val="26"/>
          <w:szCs w:val="26"/>
        </w:rPr>
        <w:t xml:space="preserve">Wydałem zarządzenie w sprawie zatwierdzenia Regulaminu Organizacyjnego Środowiskowego Domu Samopomocy w Łęcznej oraz Programu Działalności Środowiskowego Domu Samopomocy w Łęcznej na lata 2016-2020. </w:t>
      </w:r>
    </w:p>
    <w:p w:rsidR="00CE7415" w:rsidRPr="00FD4FCF" w:rsidRDefault="00CE7415" w:rsidP="00CE7415">
      <w:pPr>
        <w:pStyle w:val="Akapitzlist"/>
        <w:numPr>
          <w:ilvl w:val="0"/>
          <w:numId w:val="10"/>
        </w:numPr>
        <w:spacing w:after="0"/>
        <w:jc w:val="both"/>
        <w:rPr>
          <w:rFonts w:ascii="Times New Roman" w:hAnsi="Times New Roman" w:cs="Times New Roman"/>
          <w:sz w:val="26"/>
          <w:szCs w:val="26"/>
        </w:rPr>
      </w:pPr>
      <w:r w:rsidRPr="00FD4FCF">
        <w:rPr>
          <w:rFonts w:ascii="Times New Roman" w:hAnsi="Times New Roman" w:cs="Times New Roman"/>
          <w:sz w:val="26"/>
          <w:szCs w:val="26"/>
        </w:rPr>
        <w:t>Spotkałem się z uczestnikami wymiany międzynarodowej w ramach programu ERASMUS + „Już dziś zaplanuj swój sukces”.</w:t>
      </w:r>
    </w:p>
    <w:p w:rsidR="00CE7415" w:rsidRPr="00FD4FCF" w:rsidRDefault="00CE7415" w:rsidP="00CE7415">
      <w:pPr>
        <w:spacing w:after="0"/>
        <w:jc w:val="both"/>
        <w:rPr>
          <w:rFonts w:ascii="Times New Roman" w:hAnsi="Times New Roman" w:cs="Times New Roman"/>
          <w:i/>
          <w:sz w:val="26"/>
          <w:szCs w:val="26"/>
        </w:rPr>
      </w:pPr>
      <w:r w:rsidRPr="00FD4FCF">
        <w:rPr>
          <w:rFonts w:ascii="Times New Roman" w:hAnsi="Times New Roman" w:cs="Times New Roman"/>
          <w:i/>
          <w:sz w:val="26"/>
          <w:szCs w:val="26"/>
        </w:rPr>
        <w:t>Projekt będzie realizowany od 1 października 2017 r. do 31 marca 2019 r. w Szk</w:t>
      </w:r>
      <w:r w:rsidR="00BB46F0">
        <w:rPr>
          <w:rFonts w:ascii="Times New Roman" w:hAnsi="Times New Roman" w:cs="Times New Roman"/>
          <w:i/>
          <w:sz w:val="26"/>
          <w:szCs w:val="26"/>
        </w:rPr>
        <w:t>ole Podstawowej nr 4 w Łęcznej. Państwami partnerskimi są Chorwacja i Łotwa.</w:t>
      </w:r>
    </w:p>
    <w:p w:rsidR="00BB46F0" w:rsidRDefault="00BB46F0" w:rsidP="00CE7415">
      <w:pPr>
        <w:spacing w:after="0"/>
        <w:jc w:val="both"/>
        <w:rPr>
          <w:rFonts w:ascii="Times New Roman" w:hAnsi="Times New Roman" w:cs="Times New Roman"/>
          <w:b/>
          <w:sz w:val="26"/>
          <w:szCs w:val="26"/>
        </w:rPr>
      </w:pPr>
    </w:p>
    <w:p w:rsidR="00CE7415" w:rsidRPr="00FD4FCF" w:rsidRDefault="00CE7415" w:rsidP="00CE7415">
      <w:pPr>
        <w:spacing w:after="0"/>
        <w:jc w:val="both"/>
        <w:rPr>
          <w:rFonts w:ascii="Times New Roman" w:hAnsi="Times New Roman" w:cs="Times New Roman"/>
          <w:b/>
          <w:sz w:val="26"/>
          <w:szCs w:val="26"/>
        </w:rPr>
      </w:pPr>
      <w:r w:rsidRPr="00FD4FCF">
        <w:rPr>
          <w:rFonts w:ascii="Times New Roman" w:hAnsi="Times New Roman" w:cs="Times New Roman"/>
          <w:b/>
          <w:sz w:val="26"/>
          <w:szCs w:val="26"/>
        </w:rPr>
        <w:t>10.11.2017r.</w:t>
      </w:r>
    </w:p>
    <w:p w:rsidR="00CE7415" w:rsidRPr="00FD4FCF" w:rsidRDefault="00CE7415" w:rsidP="00CE7415">
      <w:pPr>
        <w:pStyle w:val="Akapitzlist"/>
        <w:numPr>
          <w:ilvl w:val="0"/>
          <w:numId w:val="12"/>
        </w:numPr>
        <w:spacing w:after="0"/>
        <w:jc w:val="both"/>
        <w:rPr>
          <w:rFonts w:ascii="Times New Roman" w:hAnsi="Times New Roman" w:cs="Times New Roman"/>
          <w:sz w:val="26"/>
          <w:szCs w:val="26"/>
        </w:rPr>
      </w:pPr>
      <w:r w:rsidRPr="00FD4FCF">
        <w:rPr>
          <w:rFonts w:ascii="Times New Roman" w:hAnsi="Times New Roman" w:cs="Times New Roman"/>
          <w:sz w:val="26"/>
          <w:szCs w:val="26"/>
        </w:rPr>
        <w:t>Wydałem zarządzenie w sprawie przyjęcia projektu budżetu gminy Łęczna na 2018 rok.</w:t>
      </w:r>
    </w:p>
    <w:p w:rsidR="00CE7415" w:rsidRPr="00FD4FCF" w:rsidRDefault="00CE7415" w:rsidP="00CE7415">
      <w:pPr>
        <w:pStyle w:val="Akapitzlist"/>
        <w:numPr>
          <w:ilvl w:val="0"/>
          <w:numId w:val="12"/>
        </w:numPr>
        <w:spacing w:after="0"/>
        <w:jc w:val="both"/>
        <w:rPr>
          <w:rFonts w:ascii="Times New Roman" w:hAnsi="Times New Roman" w:cs="Times New Roman"/>
          <w:sz w:val="26"/>
          <w:szCs w:val="26"/>
        </w:rPr>
      </w:pPr>
      <w:r w:rsidRPr="00FD4FCF">
        <w:rPr>
          <w:rFonts w:ascii="Times New Roman" w:hAnsi="Times New Roman" w:cs="Times New Roman"/>
          <w:sz w:val="26"/>
          <w:szCs w:val="26"/>
        </w:rPr>
        <w:lastRenderedPageBreak/>
        <w:t>Wydałem zarządzenie w sprawie przyjęcia projektu uchwały Rady Miejskiej w Łęcznej w sprawie wieloletniej prognozy finansowej na lata 2018</w:t>
      </w:r>
      <w:r w:rsidR="00BB46F0">
        <w:rPr>
          <w:rFonts w:ascii="Times New Roman" w:hAnsi="Times New Roman" w:cs="Times New Roman"/>
          <w:sz w:val="26"/>
          <w:szCs w:val="26"/>
        </w:rPr>
        <w:t xml:space="preserve"> </w:t>
      </w:r>
      <w:r w:rsidRPr="00FD4FCF">
        <w:rPr>
          <w:rFonts w:ascii="Times New Roman" w:hAnsi="Times New Roman" w:cs="Times New Roman"/>
          <w:sz w:val="26"/>
          <w:szCs w:val="26"/>
        </w:rPr>
        <w:t>- 2026.</w:t>
      </w:r>
    </w:p>
    <w:p w:rsidR="00CE7415" w:rsidRPr="00FD4FCF" w:rsidRDefault="00CE7415" w:rsidP="00CE7415">
      <w:pPr>
        <w:pStyle w:val="Akapitzlist"/>
        <w:numPr>
          <w:ilvl w:val="0"/>
          <w:numId w:val="12"/>
        </w:numPr>
        <w:spacing w:after="0"/>
        <w:jc w:val="both"/>
        <w:rPr>
          <w:rFonts w:ascii="Times New Roman" w:hAnsi="Times New Roman" w:cs="Times New Roman"/>
          <w:sz w:val="26"/>
          <w:szCs w:val="26"/>
        </w:rPr>
      </w:pPr>
      <w:r w:rsidRPr="00FD4FCF">
        <w:rPr>
          <w:rFonts w:ascii="Times New Roman" w:hAnsi="Times New Roman" w:cs="Times New Roman"/>
          <w:sz w:val="26"/>
          <w:szCs w:val="26"/>
        </w:rPr>
        <w:t>Uczestniczyłem w posiedzeniu K</w:t>
      </w:r>
      <w:r>
        <w:rPr>
          <w:rFonts w:ascii="Times New Roman" w:hAnsi="Times New Roman" w:cs="Times New Roman"/>
          <w:sz w:val="26"/>
          <w:szCs w:val="26"/>
        </w:rPr>
        <w:t>omisji Inwestycji Rady Miejskiej w Łęcznej.</w:t>
      </w:r>
    </w:p>
    <w:p w:rsidR="00CE7415" w:rsidRDefault="00CE7415" w:rsidP="00CE7415">
      <w:pPr>
        <w:spacing w:after="0"/>
        <w:jc w:val="both"/>
        <w:rPr>
          <w:rFonts w:ascii="Times New Roman" w:hAnsi="Times New Roman" w:cs="Times New Roman"/>
          <w:b/>
          <w:sz w:val="26"/>
          <w:szCs w:val="26"/>
        </w:rPr>
      </w:pPr>
    </w:p>
    <w:p w:rsidR="00CE7415" w:rsidRPr="00FD4FCF" w:rsidRDefault="00CE7415" w:rsidP="00CE7415">
      <w:pPr>
        <w:spacing w:after="0"/>
        <w:jc w:val="both"/>
        <w:rPr>
          <w:rFonts w:ascii="Times New Roman" w:hAnsi="Times New Roman" w:cs="Times New Roman"/>
          <w:b/>
          <w:sz w:val="26"/>
          <w:szCs w:val="26"/>
        </w:rPr>
      </w:pPr>
      <w:r w:rsidRPr="00FD4FCF">
        <w:rPr>
          <w:rFonts w:ascii="Times New Roman" w:hAnsi="Times New Roman" w:cs="Times New Roman"/>
          <w:b/>
          <w:sz w:val="26"/>
          <w:szCs w:val="26"/>
        </w:rPr>
        <w:t>11.11.2017r.</w:t>
      </w:r>
    </w:p>
    <w:p w:rsidR="00CE7415" w:rsidRPr="00FD4FCF" w:rsidRDefault="00CE7415" w:rsidP="00CE7415">
      <w:pPr>
        <w:spacing w:after="0"/>
        <w:jc w:val="both"/>
        <w:rPr>
          <w:rFonts w:ascii="Times New Roman" w:hAnsi="Times New Roman" w:cs="Times New Roman"/>
          <w:sz w:val="26"/>
          <w:szCs w:val="26"/>
        </w:rPr>
      </w:pPr>
      <w:r w:rsidRPr="00FD4FCF">
        <w:rPr>
          <w:rFonts w:ascii="Times New Roman" w:hAnsi="Times New Roman" w:cs="Times New Roman"/>
          <w:sz w:val="26"/>
          <w:szCs w:val="26"/>
        </w:rPr>
        <w:t>Uczestniczyłem w uroczystościach z okazji 99. Rocznicy Odzyskania przez Polskę Niepodległości.</w:t>
      </w:r>
      <w:r w:rsidR="00BB46F0">
        <w:rPr>
          <w:rFonts w:ascii="Times New Roman" w:hAnsi="Times New Roman" w:cs="Times New Roman"/>
          <w:sz w:val="26"/>
          <w:szCs w:val="26"/>
        </w:rPr>
        <w:t xml:space="preserve"> </w:t>
      </w:r>
    </w:p>
    <w:p w:rsidR="00BB46F0" w:rsidRDefault="00BB46F0" w:rsidP="00CE7415">
      <w:pPr>
        <w:spacing w:after="0"/>
        <w:jc w:val="both"/>
        <w:rPr>
          <w:rFonts w:ascii="Times New Roman" w:hAnsi="Times New Roman" w:cs="Times New Roman"/>
          <w:b/>
          <w:sz w:val="26"/>
          <w:szCs w:val="26"/>
        </w:rPr>
      </w:pPr>
    </w:p>
    <w:p w:rsidR="00CE7415" w:rsidRPr="00FD4FCF" w:rsidRDefault="00CE7415" w:rsidP="00CE7415">
      <w:pPr>
        <w:spacing w:after="0"/>
        <w:jc w:val="both"/>
        <w:rPr>
          <w:rFonts w:ascii="Times New Roman" w:hAnsi="Times New Roman" w:cs="Times New Roman"/>
          <w:b/>
          <w:sz w:val="26"/>
          <w:szCs w:val="26"/>
        </w:rPr>
      </w:pPr>
      <w:r w:rsidRPr="00FD4FCF">
        <w:rPr>
          <w:rFonts w:ascii="Times New Roman" w:hAnsi="Times New Roman" w:cs="Times New Roman"/>
          <w:b/>
          <w:sz w:val="26"/>
          <w:szCs w:val="26"/>
        </w:rPr>
        <w:t>14.11.2017r.</w:t>
      </w:r>
    </w:p>
    <w:p w:rsidR="00CE7415" w:rsidRPr="00FD4FCF" w:rsidRDefault="00CE7415" w:rsidP="00CE7415">
      <w:pPr>
        <w:pStyle w:val="Akapitzlist"/>
        <w:numPr>
          <w:ilvl w:val="0"/>
          <w:numId w:val="11"/>
        </w:numPr>
        <w:spacing w:after="0"/>
        <w:jc w:val="both"/>
        <w:rPr>
          <w:rFonts w:ascii="Times New Roman" w:hAnsi="Times New Roman" w:cs="Times New Roman"/>
          <w:sz w:val="26"/>
          <w:szCs w:val="26"/>
        </w:rPr>
      </w:pPr>
      <w:r w:rsidRPr="00FD4FCF">
        <w:rPr>
          <w:rFonts w:ascii="Times New Roman" w:hAnsi="Times New Roman" w:cs="Times New Roman"/>
          <w:sz w:val="26"/>
          <w:szCs w:val="26"/>
        </w:rPr>
        <w:t>Wydałem zarządzenie w sprawie wyznaczenia nauczyciela do zastępowania nieobecnego dyrektora P</w:t>
      </w:r>
      <w:r>
        <w:rPr>
          <w:rFonts w:ascii="Times New Roman" w:hAnsi="Times New Roman" w:cs="Times New Roman"/>
          <w:sz w:val="26"/>
          <w:szCs w:val="26"/>
        </w:rPr>
        <w:t>rzedszkola Publicznego Nr 2</w:t>
      </w:r>
      <w:r w:rsidRPr="00FD4FCF">
        <w:rPr>
          <w:rFonts w:ascii="Times New Roman" w:hAnsi="Times New Roman" w:cs="Times New Roman"/>
          <w:sz w:val="26"/>
          <w:szCs w:val="26"/>
        </w:rPr>
        <w:t xml:space="preserve"> w Łęcznej.</w:t>
      </w:r>
    </w:p>
    <w:p w:rsidR="00CE7415" w:rsidRDefault="00CE7415" w:rsidP="00CE7415">
      <w:pPr>
        <w:pStyle w:val="Akapitzlist"/>
        <w:numPr>
          <w:ilvl w:val="0"/>
          <w:numId w:val="11"/>
        </w:numPr>
        <w:spacing w:after="0"/>
        <w:jc w:val="both"/>
        <w:rPr>
          <w:rFonts w:ascii="Times New Roman" w:hAnsi="Times New Roman" w:cs="Times New Roman"/>
          <w:sz w:val="26"/>
          <w:szCs w:val="26"/>
        </w:rPr>
      </w:pPr>
      <w:r w:rsidRPr="00FD4FCF">
        <w:rPr>
          <w:rFonts w:ascii="Times New Roman" w:hAnsi="Times New Roman" w:cs="Times New Roman"/>
          <w:sz w:val="26"/>
          <w:szCs w:val="26"/>
        </w:rPr>
        <w:t>Podpisałem umowę z B</w:t>
      </w:r>
      <w:r>
        <w:rPr>
          <w:rFonts w:ascii="Times New Roman" w:hAnsi="Times New Roman" w:cs="Times New Roman"/>
          <w:sz w:val="26"/>
          <w:szCs w:val="26"/>
        </w:rPr>
        <w:t>ankiem Spółdzielczym</w:t>
      </w:r>
      <w:r w:rsidRPr="00FD4FCF">
        <w:rPr>
          <w:rFonts w:ascii="Times New Roman" w:hAnsi="Times New Roman" w:cs="Times New Roman"/>
          <w:sz w:val="26"/>
          <w:szCs w:val="26"/>
        </w:rPr>
        <w:t xml:space="preserve"> w Łęcznej na zaciągnięcie kredytu długoterminowego w kwocie do 11.000.000,00</w:t>
      </w:r>
      <w:r w:rsidR="00BB46F0">
        <w:rPr>
          <w:rFonts w:ascii="Times New Roman" w:hAnsi="Times New Roman" w:cs="Times New Roman"/>
          <w:sz w:val="26"/>
          <w:szCs w:val="26"/>
        </w:rPr>
        <w:t xml:space="preserve"> zł.</w:t>
      </w:r>
    </w:p>
    <w:p w:rsidR="00CE7415" w:rsidRPr="00BB46F0" w:rsidRDefault="00CE7415" w:rsidP="00BB46F0">
      <w:pPr>
        <w:pStyle w:val="Akapitzlist"/>
        <w:numPr>
          <w:ilvl w:val="0"/>
          <w:numId w:val="11"/>
        </w:numPr>
        <w:spacing w:after="0"/>
        <w:jc w:val="both"/>
        <w:rPr>
          <w:rFonts w:ascii="Times New Roman" w:hAnsi="Times New Roman" w:cs="Times New Roman"/>
          <w:sz w:val="26"/>
          <w:szCs w:val="26"/>
        </w:rPr>
      </w:pPr>
      <w:r w:rsidRPr="00BB46F0">
        <w:rPr>
          <w:rFonts w:ascii="Times New Roman" w:hAnsi="Times New Roman" w:cs="Times New Roman"/>
          <w:sz w:val="26"/>
          <w:szCs w:val="26"/>
        </w:rPr>
        <w:t>Informacja o postępowaniach przetargowych prowadzonych przez tut. Urząd stanowi załącznik do niniejszego sprawozdania.</w:t>
      </w:r>
    </w:p>
    <w:p w:rsidR="00CE7415" w:rsidRDefault="00BB46F0" w:rsidP="00CC3FDA">
      <w:pPr>
        <w:spacing w:after="0"/>
        <w:ind w:firstLine="360"/>
        <w:jc w:val="both"/>
        <w:rPr>
          <w:rFonts w:ascii="Times New Roman" w:hAnsi="Times New Roman" w:cs="Times New Roman"/>
          <w:sz w:val="26"/>
          <w:szCs w:val="26"/>
        </w:rPr>
      </w:pPr>
      <w:r>
        <w:rPr>
          <w:rFonts w:ascii="Times New Roman" w:hAnsi="Times New Roman" w:cs="Times New Roman"/>
          <w:sz w:val="26"/>
          <w:szCs w:val="26"/>
        </w:rPr>
        <w:t xml:space="preserve">Korzystając z tego, że jestem przy głosie, chciałbym wszystkich Państwa – myślę, że wszyscy radni otrzymali albo otrzymają zaproszenia, zaprosić na ostatni mecz Górnika Łęczna w tym roku, tj. 19 listopada o godz. 12:00. Mecz jest rozgrywany pod patronatem </w:t>
      </w:r>
      <w:r w:rsidR="00B81B63">
        <w:rPr>
          <w:rFonts w:ascii="Times New Roman" w:hAnsi="Times New Roman" w:cs="Times New Roman"/>
          <w:sz w:val="26"/>
          <w:szCs w:val="26"/>
        </w:rPr>
        <w:t>Burmistrza Łęcznej, w związku z tym mieszkańcy Łęcznej mają wejście za 1 zł., a wszystkie grupy zorganizowane maja bezpłatne wejście. W imieniu Zarządu klubu serdecznie zapraszam.</w:t>
      </w:r>
    </w:p>
    <w:p w:rsidR="00CE7415" w:rsidRDefault="00CE7415" w:rsidP="00CE7415">
      <w:pPr>
        <w:spacing w:after="0"/>
        <w:jc w:val="both"/>
        <w:rPr>
          <w:rFonts w:ascii="Times New Roman" w:hAnsi="Times New Roman" w:cs="Times New Roman"/>
          <w:sz w:val="26"/>
          <w:szCs w:val="26"/>
        </w:rPr>
      </w:pPr>
    </w:p>
    <w:p w:rsidR="00BB46F0" w:rsidRPr="00FD4FCF" w:rsidRDefault="00CC3FDA" w:rsidP="00CE7415">
      <w:pPr>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w:t>
      </w:r>
      <w:r>
        <w:rPr>
          <w:rFonts w:ascii="Times New Roman" w:hAnsi="Times New Roman" w:cs="Times New Roman"/>
          <w:sz w:val="26"/>
          <w:szCs w:val="26"/>
        </w:rPr>
        <w:t>- Dziękuję bardzo, Panie Burmistrzu.</w:t>
      </w:r>
    </w:p>
    <w:p w:rsidR="00CC3FDA" w:rsidRDefault="00CC3FDA" w:rsidP="00CC5A6C">
      <w:pPr>
        <w:tabs>
          <w:tab w:val="left" w:pos="142"/>
        </w:tabs>
        <w:spacing w:after="100" w:afterAutospacing="1"/>
        <w:jc w:val="both"/>
        <w:rPr>
          <w:rFonts w:ascii="Times New Roman" w:hAnsi="Times New Roman" w:cs="Times New Roman"/>
          <w:b/>
          <w:sz w:val="28"/>
          <w:szCs w:val="28"/>
        </w:rPr>
      </w:pPr>
    </w:p>
    <w:p w:rsidR="00CC5A6C" w:rsidRPr="00CD58D8" w:rsidRDefault="00CE7415" w:rsidP="00CC5A6C">
      <w:pPr>
        <w:tabs>
          <w:tab w:val="left" w:pos="142"/>
        </w:tabs>
        <w:spacing w:after="100" w:afterAutospacing="1"/>
        <w:jc w:val="both"/>
        <w:rPr>
          <w:rFonts w:ascii="Times New Roman" w:hAnsi="Times New Roman" w:cs="Times New Roman"/>
          <w:b/>
          <w:bCs/>
          <w:sz w:val="28"/>
          <w:szCs w:val="28"/>
        </w:rPr>
      </w:pPr>
      <w:r>
        <w:rPr>
          <w:rFonts w:ascii="Times New Roman" w:hAnsi="Times New Roman" w:cs="Times New Roman"/>
          <w:b/>
          <w:sz w:val="28"/>
          <w:szCs w:val="28"/>
        </w:rPr>
        <w:t>P</w:t>
      </w:r>
      <w:r w:rsidR="00EC5A48" w:rsidRPr="00CD58D8">
        <w:rPr>
          <w:rFonts w:ascii="Times New Roman" w:hAnsi="Times New Roman" w:cs="Times New Roman"/>
          <w:b/>
          <w:sz w:val="28"/>
          <w:szCs w:val="28"/>
        </w:rPr>
        <w:t xml:space="preserve">kt 5. </w:t>
      </w:r>
      <w:r w:rsidR="00CC5A6C" w:rsidRPr="00CD58D8">
        <w:rPr>
          <w:rFonts w:ascii="Times New Roman" w:hAnsi="Times New Roman" w:cs="Times New Roman"/>
          <w:b/>
          <w:bCs/>
          <w:sz w:val="28"/>
          <w:szCs w:val="28"/>
        </w:rPr>
        <w:t>Interpelacje, zapytania i wnioski</w:t>
      </w:r>
    </w:p>
    <w:p w:rsidR="00CC5A6C" w:rsidRDefault="00CD58D8" w:rsidP="004D14D3">
      <w:pPr>
        <w:tabs>
          <w:tab w:val="left" w:pos="142"/>
        </w:tabs>
        <w:spacing w:after="0"/>
        <w:jc w:val="both"/>
        <w:rPr>
          <w:rFonts w:ascii="Times New Roman" w:hAnsi="Times New Roman" w:cs="Times New Roman"/>
          <w:bCs/>
          <w:sz w:val="26"/>
          <w:szCs w:val="26"/>
        </w:rPr>
      </w:pPr>
      <w:r w:rsidRPr="00CD58D8">
        <w:rPr>
          <w:rFonts w:ascii="Times New Roman" w:hAnsi="Times New Roman" w:cs="Times New Roman"/>
          <w:b/>
          <w:sz w:val="26"/>
          <w:szCs w:val="26"/>
          <w:u w:val="single"/>
        </w:rPr>
        <w:t>Krystyna Borkowska – Przewodniczący Rady Miejskiej</w:t>
      </w:r>
      <w:r w:rsidRPr="00CD58D8">
        <w:rPr>
          <w:rFonts w:ascii="Times New Roman" w:hAnsi="Times New Roman" w:cs="Times New Roman"/>
          <w:sz w:val="26"/>
          <w:szCs w:val="26"/>
        </w:rPr>
        <w:t xml:space="preserve"> </w:t>
      </w:r>
      <w:r>
        <w:t xml:space="preserve">- </w:t>
      </w:r>
      <w:r w:rsidR="00CC5A6C">
        <w:rPr>
          <w:rFonts w:ascii="Times New Roman" w:hAnsi="Times New Roman" w:cs="Times New Roman"/>
          <w:bCs/>
          <w:sz w:val="26"/>
          <w:szCs w:val="26"/>
        </w:rPr>
        <w:t>Wpłynęło pismo z Urzędu Skarbowego, dot. oświadczeń majątkowych. Do trzynastu osób nie ma żadnych zastrzeżeń, napisano: „nie stwierdzono nieprawidłowości”, siedem osób ma drobne uchybienia, rozdamy Państwu te uwagi, które przedstawił nam Naczelnik Urzędu Skarbowego i bardzo proszę o zwracanie uwagi przy następnych oświadczeniach majątkowych na te rzeczy, które zostały zausterkowane.</w:t>
      </w:r>
    </w:p>
    <w:p w:rsidR="004D14D3" w:rsidRPr="00CC5A6C" w:rsidRDefault="004D14D3" w:rsidP="004D14D3">
      <w:pPr>
        <w:tabs>
          <w:tab w:val="left" w:pos="142"/>
        </w:tabs>
        <w:spacing w:after="0"/>
        <w:jc w:val="both"/>
        <w:rPr>
          <w:rFonts w:ascii="Times New Roman" w:hAnsi="Times New Roman" w:cs="Times New Roman"/>
          <w:bCs/>
          <w:sz w:val="26"/>
          <w:szCs w:val="26"/>
        </w:rPr>
      </w:pPr>
      <w:r>
        <w:rPr>
          <w:rFonts w:ascii="Times New Roman" w:hAnsi="Times New Roman" w:cs="Times New Roman"/>
          <w:bCs/>
          <w:sz w:val="26"/>
          <w:szCs w:val="26"/>
        </w:rPr>
        <w:t>Bardzo proszę, czy są jakieś pytania do Pana Burmistrza?</w:t>
      </w:r>
    </w:p>
    <w:p w:rsidR="00EC5A48" w:rsidRDefault="00EC5A48" w:rsidP="004D14D3">
      <w:pPr>
        <w:tabs>
          <w:tab w:val="left" w:pos="709"/>
          <w:tab w:val="left" w:pos="851"/>
        </w:tabs>
        <w:spacing w:after="0"/>
        <w:jc w:val="both"/>
        <w:rPr>
          <w:rFonts w:ascii="Times New Roman" w:hAnsi="Times New Roman" w:cs="Times New Roman"/>
          <w:sz w:val="26"/>
          <w:szCs w:val="26"/>
        </w:rPr>
      </w:pPr>
    </w:p>
    <w:p w:rsidR="00D7179A" w:rsidRDefault="004D14D3" w:rsidP="004D14D3">
      <w:pPr>
        <w:tabs>
          <w:tab w:val="left" w:pos="709"/>
          <w:tab w:val="left" w:pos="851"/>
        </w:tabs>
        <w:spacing w:after="0"/>
        <w:jc w:val="both"/>
        <w:rPr>
          <w:rFonts w:ascii="Times New Roman" w:hAnsi="Times New Roman" w:cs="Times New Roman"/>
          <w:sz w:val="26"/>
          <w:szCs w:val="26"/>
        </w:rPr>
      </w:pPr>
      <w:r w:rsidRPr="00CD58D8">
        <w:rPr>
          <w:rFonts w:ascii="Times New Roman" w:hAnsi="Times New Roman" w:cs="Times New Roman"/>
          <w:b/>
          <w:sz w:val="26"/>
          <w:szCs w:val="26"/>
          <w:u w:val="single"/>
        </w:rPr>
        <w:t>Krzysztof Matczuk – Wiceprzewodniczący Rady Miejskiej</w:t>
      </w:r>
      <w:r>
        <w:rPr>
          <w:rFonts w:ascii="Times New Roman" w:hAnsi="Times New Roman" w:cs="Times New Roman"/>
          <w:sz w:val="26"/>
          <w:szCs w:val="26"/>
        </w:rPr>
        <w:t xml:space="preserve"> –</w:t>
      </w:r>
      <w:r w:rsidR="00D7179A">
        <w:rPr>
          <w:rFonts w:ascii="Times New Roman" w:hAnsi="Times New Roman" w:cs="Times New Roman"/>
          <w:sz w:val="26"/>
          <w:szCs w:val="26"/>
        </w:rPr>
        <w:t xml:space="preserve"> Pani Przewodnicząca, S</w:t>
      </w:r>
      <w:r>
        <w:rPr>
          <w:rFonts w:ascii="Times New Roman" w:hAnsi="Times New Roman" w:cs="Times New Roman"/>
          <w:sz w:val="26"/>
          <w:szCs w:val="26"/>
        </w:rPr>
        <w:t>zanowni Państwo, Panie Burmistrzu, w sprawoz</w:t>
      </w:r>
      <w:r w:rsidR="00D7179A">
        <w:rPr>
          <w:rFonts w:ascii="Times New Roman" w:hAnsi="Times New Roman" w:cs="Times New Roman"/>
          <w:sz w:val="26"/>
          <w:szCs w:val="26"/>
        </w:rPr>
        <w:t>daniu pod datą</w:t>
      </w:r>
      <w:r>
        <w:rPr>
          <w:rFonts w:ascii="Times New Roman" w:hAnsi="Times New Roman" w:cs="Times New Roman"/>
          <w:sz w:val="26"/>
          <w:szCs w:val="26"/>
        </w:rPr>
        <w:t xml:space="preserve"> 7 listopada jest zawarta informacja o spotkaniu </w:t>
      </w:r>
      <w:r w:rsidR="00D7179A">
        <w:rPr>
          <w:rFonts w:ascii="Times New Roman" w:hAnsi="Times New Roman" w:cs="Times New Roman"/>
          <w:sz w:val="26"/>
          <w:szCs w:val="26"/>
        </w:rPr>
        <w:t xml:space="preserve">z przedstawicielami Polskiej Sieci Energetycznej w sprawie budowy linii 2x400 kV. Z ust niektórych sołtysów i odgłosów, które docierały również do Komisji Inwestycji można było zauważyć, że w niektórych przypadkach </w:t>
      </w:r>
      <w:r w:rsidR="00D7179A">
        <w:rPr>
          <w:rFonts w:ascii="Times New Roman" w:hAnsi="Times New Roman" w:cs="Times New Roman"/>
          <w:sz w:val="26"/>
          <w:szCs w:val="26"/>
        </w:rPr>
        <w:lastRenderedPageBreak/>
        <w:t>jest lokalny sprzeciw, zwłaszcza osób, które bezpośrednio mieszkają i posiadają grunty na terenie planowanej, czy projektowanej linii. Czy Panu Burmistrzowi coś jest wiadomo na ten temat i czy ewentualnie przyszły inwestor w tej kwestii rozmawiał z bezpośrednio zainteresowanymi osobami?</w:t>
      </w:r>
    </w:p>
    <w:p w:rsidR="00D7179A" w:rsidRDefault="00D7179A" w:rsidP="004D14D3">
      <w:pPr>
        <w:tabs>
          <w:tab w:val="left" w:pos="709"/>
          <w:tab w:val="left" w:pos="851"/>
        </w:tabs>
        <w:spacing w:after="0"/>
        <w:jc w:val="both"/>
        <w:rPr>
          <w:rFonts w:ascii="Times New Roman" w:hAnsi="Times New Roman" w:cs="Times New Roman"/>
          <w:sz w:val="26"/>
          <w:szCs w:val="26"/>
        </w:rPr>
      </w:pPr>
    </w:p>
    <w:p w:rsidR="00AF7835" w:rsidRDefault="00CD58D8" w:rsidP="004D14D3">
      <w:pPr>
        <w:tabs>
          <w:tab w:val="left" w:pos="709"/>
          <w:tab w:val="left" w:pos="851"/>
        </w:tabs>
        <w:spacing w:after="0"/>
        <w:jc w:val="both"/>
        <w:rPr>
          <w:rFonts w:ascii="Times New Roman" w:hAnsi="Times New Roman" w:cs="Times New Roman"/>
          <w:sz w:val="26"/>
          <w:szCs w:val="26"/>
        </w:rPr>
      </w:pPr>
      <w:r w:rsidRPr="000834A6">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D7179A">
        <w:rPr>
          <w:rFonts w:ascii="Times New Roman" w:hAnsi="Times New Roman" w:cs="Times New Roman"/>
          <w:sz w:val="26"/>
          <w:szCs w:val="26"/>
        </w:rPr>
        <w:t>Z rozmowy z przedstawicielem firmy, która realizuje ten projekt wynika, że na terenie gminy Łęczna nie ma problemów z lokalizacją. W tym jednym przypadku, na Starej Wsi, gdzie właściciel działki miał jakieś zastrzeżenia</w:t>
      </w:r>
      <w:r w:rsidR="00AF7835">
        <w:rPr>
          <w:rFonts w:ascii="Times New Roman" w:hAnsi="Times New Roman" w:cs="Times New Roman"/>
          <w:sz w:val="26"/>
          <w:szCs w:val="26"/>
        </w:rPr>
        <w:t xml:space="preserve">, są dogadani, więc na razie prace planistyczne postępują, wyceny też podobno już są realizowane. Nie znam żadnego przypadku, żeby było negatywne ustosunkowanie się do tej inwestycji. </w:t>
      </w:r>
    </w:p>
    <w:p w:rsidR="00AF7835" w:rsidRDefault="00AF7835" w:rsidP="004D14D3">
      <w:pPr>
        <w:tabs>
          <w:tab w:val="left" w:pos="709"/>
          <w:tab w:val="left" w:pos="851"/>
        </w:tabs>
        <w:spacing w:after="0"/>
        <w:jc w:val="both"/>
        <w:rPr>
          <w:rFonts w:ascii="Times New Roman" w:hAnsi="Times New Roman" w:cs="Times New Roman"/>
          <w:sz w:val="26"/>
          <w:szCs w:val="26"/>
        </w:rPr>
      </w:pPr>
    </w:p>
    <w:p w:rsidR="004D14D3" w:rsidRDefault="00AF7835" w:rsidP="004D14D3">
      <w:pPr>
        <w:tabs>
          <w:tab w:val="left" w:pos="709"/>
          <w:tab w:val="left" w:pos="851"/>
        </w:tabs>
        <w:spacing w:after="0"/>
        <w:jc w:val="both"/>
        <w:rPr>
          <w:rFonts w:ascii="Times New Roman" w:hAnsi="Times New Roman" w:cs="Times New Roman"/>
          <w:sz w:val="26"/>
          <w:szCs w:val="26"/>
        </w:rPr>
      </w:pPr>
      <w:r w:rsidRPr="000834A6">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 Panie Burmistrzu, kilka pytań odnośnie PGKiM. Chciałem zapytać, bo jak już Państwo wiecie, sezon na wymianę opon, a PGKiM zamknął punkt wymiany opon/wulkanizację. Czy to prawda, że </w:t>
      </w:r>
      <w:r w:rsidR="00D83FAA">
        <w:rPr>
          <w:rFonts w:ascii="Times New Roman" w:hAnsi="Times New Roman" w:cs="Times New Roman"/>
          <w:sz w:val="26"/>
          <w:szCs w:val="26"/>
        </w:rPr>
        <w:t>ten punkt wymiany opon przejmie firma „H5 Studio”?</w:t>
      </w:r>
      <w:r w:rsidR="00D7179A">
        <w:rPr>
          <w:rFonts w:ascii="Times New Roman" w:hAnsi="Times New Roman" w:cs="Times New Roman"/>
          <w:sz w:val="26"/>
          <w:szCs w:val="26"/>
        </w:rPr>
        <w:t xml:space="preserve"> </w:t>
      </w:r>
    </w:p>
    <w:p w:rsidR="00D83FAA" w:rsidRDefault="00CC3FDA" w:rsidP="004D14D3">
      <w:pPr>
        <w:tabs>
          <w:tab w:val="left" w:pos="709"/>
          <w:tab w:val="left" w:pos="851"/>
        </w:tabs>
        <w:spacing w:after="0"/>
        <w:jc w:val="both"/>
        <w:rPr>
          <w:rFonts w:ascii="Times New Roman" w:hAnsi="Times New Roman" w:cs="Times New Roman"/>
          <w:sz w:val="26"/>
          <w:szCs w:val="26"/>
        </w:rPr>
      </w:pPr>
      <w:r>
        <w:rPr>
          <w:rFonts w:ascii="Times New Roman" w:hAnsi="Times New Roman" w:cs="Times New Roman"/>
          <w:sz w:val="26"/>
          <w:szCs w:val="26"/>
        </w:rPr>
        <w:tab/>
      </w:r>
      <w:r w:rsidR="00D83FAA">
        <w:rPr>
          <w:rFonts w:ascii="Times New Roman" w:hAnsi="Times New Roman" w:cs="Times New Roman"/>
          <w:sz w:val="26"/>
          <w:szCs w:val="26"/>
        </w:rPr>
        <w:t>Drugie pytanie – Czy to prawda, że Auto gaz „Jar Man” też powoli będzie wynosił się z terenu budynków PGKiM?</w:t>
      </w:r>
    </w:p>
    <w:p w:rsidR="00D83FAA" w:rsidRDefault="00CC3FDA" w:rsidP="004D14D3">
      <w:pPr>
        <w:tabs>
          <w:tab w:val="left" w:pos="709"/>
          <w:tab w:val="left" w:pos="851"/>
        </w:tabs>
        <w:spacing w:after="0"/>
        <w:jc w:val="both"/>
        <w:rPr>
          <w:rFonts w:ascii="Times New Roman" w:hAnsi="Times New Roman" w:cs="Times New Roman"/>
          <w:sz w:val="26"/>
          <w:szCs w:val="26"/>
        </w:rPr>
      </w:pPr>
      <w:r>
        <w:rPr>
          <w:rFonts w:ascii="Times New Roman" w:hAnsi="Times New Roman" w:cs="Times New Roman"/>
          <w:sz w:val="26"/>
          <w:szCs w:val="26"/>
        </w:rPr>
        <w:tab/>
      </w:r>
      <w:r w:rsidR="00D83FAA">
        <w:rPr>
          <w:rFonts w:ascii="Times New Roman" w:hAnsi="Times New Roman" w:cs="Times New Roman"/>
          <w:sz w:val="26"/>
          <w:szCs w:val="26"/>
        </w:rPr>
        <w:t>Chciałem też zapytać, gdyż dostałem informację, że został zatrudniony w PGKiM ktoś na stanowisku dyrektora, powstało to stanowisko. Czy jest to nowe stanowisko, czy już było wcześniej obsadzone, czy był ogłoszony konkurs i kto objął to stanowisko i jaki jest zakres jego obowiązków?</w:t>
      </w:r>
    </w:p>
    <w:p w:rsidR="00D83FAA" w:rsidRDefault="00CC3FDA" w:rsidP="004D14D3">
      <w:pPr>
        <w:tabs>
          <w:tab w:val="left" w:pos="709"/>
          <w:tab w:val="left" w:pos="851"/>
        </w:tabs>
        <w:spacing w:after="0"/>
        <w:jc w:val="both"/>
        <w:rPr>
          <w:rFonts w:ascii="Times New Roman" w:hAnsi="Times New Roman" w:cs="Times New Roman"/>
          <w:sz w:val="26"/>
          <w:szCs w:val="26"/>
        </w:rPr>
      </w:pPr>
      <w:r>
        <w:rPr>
          <w:rFonts w:ascii="Times New Roman" w:hAnsi="Times New Roman" w:cs="Times New Roman"/>
          <w:sz w:val="26"/>
          <w:szCs w:val="26"/>
        </w:rPr>
        <w:tab/>
      </w:r>
      <w:r w:rsidR="00D83FAA">
        <w:rPr>
          <w:rFonts w:ascii="Times New Roman" w:hAnsi="Times New Roman" w:cs="Times New Roman"/>
          <w:sz w:val="26"/>
          <w:szCs w:val="26"/>
        </w:rPr>
        <w:t>Czwarte pytanie – dot. stacji diagnostycznej – czy jeszcze dzia</w:t>
      </w:r>
      <w:r w:rsidR="002226FF">
        <w:rPr>
          <w:rFonts w:ascii="Times New Roman" w:hAnsi="Times New Roman" w:cs="Times New Roman"/>
          <w:sz w:val="26"/>
          <w:szCs w:val="26"/>
        </w:rPr>
        <w:t>ła w PGKiM stacja diagnostyczna i czy można jeszcze np. naprawiać tam samochody, a jeśli tak, to jaki jest termin, w którym przestanie ona działać?</w:t>
      </w:r>
    </w:p>
    <w:p w:rsidR="002226FF" w:rsidRDefault="002226FF" w:rsidP="004D14D3">
      <w:pPr>
        <w:tabs>
          <w:tab w:val="left" w:pos="709"/>
          <w:tab w:val="left" w:pos="851"/>
        </w:tabs>
        <w:spacing w:after="0"/>
        <w:jc w:val="both"/>
        <w:rPr>
          <w:rFonts w:ascii="Times New Roman" w:hAnsi="Times New Roman" w:cs="Times New Roman"/>
          <w:sz w:val="26"/>
          <w:szCs w:val="26"/>
        </w:rPr>
      </w:pPr>
    </w:p>
    <w:p w:rsidR="002226FF" w:rsidRDefault="00CD58D8" w:rsidP="004D14D3">
      <w:pPr>
        <w:tabs>
          <w:tab w:val="left" w:pos="709"/>
          <w:tab w:val="left" w:pos="851"/>
        </w:tabs>
        <w:spacing w:after="0"/>
        <w:jc w:val="both"/>
        <w:rPr>
          <w:rFonts w:ascii="Times New Roman" w:hAnsi="Times New Roman" w:cs="Times New Roman"/>
          <w:sz w:val="26"/>
          <w:szCs w:val="26"/>
        </w:rPr>
      </w:pPr>
      <w:r w:rsidRPr="000834A6">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2226FF">
        <w:rPr>
          <w:rFonts w:ascii="Times New Roman" w:hAnsi="Times New Roman" w:cs="Times New Roman"/>
          <w:sz w:val="26"/>
          <w:szCs w:val="26"/>
        </w:rPr>
        <w:t xml:space="preserve">Panie radny, ja nie jestem prezesem firmy PGKiM, w związku z tym </w:t>
      </w:r>
      <w:r w:rsidR="00E1693F">
        <w:rPr>
          <w:rFonts w:ascii="Times New Roman" w:hAnsi="Times New Roman" w:cs="Times New Roman"/>
          <w:sz w:val="26"/>
          <w:szCs w:val="26"/>
        </w:rPr>
        <w:t>tego typu pytania proszę kierować do prezesa firmy. Ja się nie zajmuję codzienną działalnością Zarządu spółki i działalnością tej firmy.</w:t>
      </w:r>
    </w:p>
    <w:p w:rsidR="00E1693F" w:rsidRDefault="00E1693F" w:rsidP="004D14D3">
      <w:pPr>
        <w:tabs>
          <w:tab w:val="left" w:pos="709"/>
          <w:tab w:val="left" w:pos="851"/>
        </w:tabs>
        <w:spacing w:after="0"/>
        <w:jc w:val="both"/>
        <w:rPr>
          <w:rFonts w:ascii="Times New Roman" w:hAnsi="Times New Roman" w:cs="Times New Roman"/>
          <w:sz w:val="26"/>
          <w:szCs w:val="26"/>
        </w:rPr>
      </w:pPr>
    </w:p>
    <w:p w:rsidR="00E1693F" w:rsidRDefault="00CD58D8" w:rsidP="004D14D3">
      <w:pPr>
        <w:tabs>
          <w:tab w:val="left" w:pos="709"/>
          <w:tab w:val="left" w:pos="851"/>
        </w:tabs>
        <w:spacing w:after="0"/>
        <w:jc w:val="both"/>
        <w:rPr>
          <w:rFonts w:ascii="Times New Roman" w:hAnsi="Times New Roman" w:cs="Times New Roman"/>
          <w:sz w:val="26"/>
          <w:szCs w:val="26"/>
        </w:rPr>
      </w:pPr>
      <w:r w:rsidRPr="000834A6">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 </w:t>
      </w:r>
      <w:r w:rsidR="00E1693F">
        <w:rPr>
          <w:rFonts w:ascii="Times New Roman" w:hAnsi="Times New Roman" w:cs="Times New Roman"/>
          <w:sz w:val="26"/>
          <w:szCs w:val="26"/>
        </w:rPr>
        <w:t xml:space="preserve">Panie Burmistrzu, chętnie bym skierował, ale Pana prezesa </w:t>
      </w:r>
      <w:r w:rsidR="00054BFC">
        <w:rPr>
          <w:rFonts w:ascii="Times New Roman" w:hAnsi="Times New Roman" w:cs="Times New Roman"/>
          <w:sz w:val="26"/>
          <w:szCs w:val="26"/>
        </w:rPr>
        <w:t>to nie widziano tutaj już od miesięcy. Pan księgowy czase</w:t>
      </w:r>
      <w:r w:rsidR="009B5EF7">
        <w:rPr>
          <w:rFonts w:ascii="Times New Roman" w:hAnsi="Times New Roman" w:cs="Times New Roman"/>
          <w:sz w:val="26"/>
          <w:szCs w:val="26"/>
        </w:rPr>
        <w:t>m przychodzi, dzisiaj go nie ma, dlatego pytam.</w:t>
      </w:r>
    </w:p>
    <w:p w:rsidR="00054BFC" w:rsidRDefault="00054BFC" w:rsidP="004D14D3">
      <w:pPr>
        <w:tabs>
          <w:tab w:val="left" w:pos="709"/>
          <w:tab w:val="left" w:pos="851"/>
        </w:tabs>
        <w:spacing w:after="0"/>
        <w:jc w:val="both"/>
        <w:rPr>
          <w:rFonts w:ascii="Times New Roman" w:hAnsi="Times New Roman" w:cs="Times New Roman"/>
          <w:sz w:val="26"/>
          <w:szCs w:val="26"/>
        </w:rPr>
      </w:pPr>
    </w:p>
    <w:p w:rsidR="00054BFC" w:rsidRDefault="00CD58D8" w:rsidP="004D14D3">
      <w:pPr>
        <w:tabs>
          <w:tab w:val="left" w:pos="709"/>
          <w:tab w:val="left" w:pos="851"/>
        </w:tabs>
        <w:spacing w:after="0"/>
        <w:jc w:val="both"/>
        <w:rPr>
          <w:rFonts w:ascii="Times New Roman" w:hAnsi="Times New Roman" w:cs="Times New Roman"/>
          <w:sz w:val="26"/>
          <w:szCs w:val="26"/>
        </w:rPr>
      </w:pPr>
      <w:r w:rsidRPr="000834A6">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9B5EF7">
        <w:rPr>
          <w:rFonts w:ascii="Times New Roman" w:hAnsi="Times New Roman" w:cs="Times New Roman"/>
          <w:sz w:val="26"/>
          <w:szCs w:val="26"/>
        </w:rPr>
        <w:t>Pan prezes n</w:t>
      </w:r>
      <w:r w:rsidR="00054BFC">
        <w:rPr>
          <w:rFonts w:ascii="Times New Roman" w:hAnsi="Times New Roman" w:cs="Times New Roman"/>
          <w:sz w:val="26"/>
          <w:szCs w:val="26"/>
        </w:rPr>
        <w:t xml:space="preserve">ie ma obowiązku </w:t>
      </w:r>
      <w:r w:rsidR="009B5EF7">
        <w:rPr>
          <w:rFonts w:ascii="Times New Roman" w:hAnsi="Times New Roman" w:cs="Times New Roman"/>
          <w:sz w:val="26"/>
          <w:szCs w:val="26"/>
        </w:rPr>
        <w:t xml:space="preserve">przychodzenia na sesję. Wiadomo, gdzie firma urzęduje i można skierować pytania do Pana prezesa. </w:t>
      </w:r>
    </w:p>
    <w:p w:rsidR="00563136" w:rsidRDefault="00563136" w:rsidP="004D14D3">
      <w:pPr>
        <w:tabs>
          <w:tab w:val="left" w:pos="709"/>
          <w:tab w:val="left" w:pos="851"/>
        </w:tabs>
        <w:spacing w:after="0"/>
        <w:jc w:val="both"/>
        <w:rPr>
          <w:rFonts w:ascii="Times New Roman" w:hAnsi="Times New Roman" w:cs="Times New Roman"/>
          <w:sz w:val="26"/>
          <w:szCs w:val="26"/>
        </w:rPr>
      </w:pPr>
    </w:p>
    <w:p w:rsidR="00563136" w:rsidRDefault="00CD58D8" w:rsidP="004D14D3">
      <w:pPr>
        <w:tabs>
          <w:tab w:val="left" w:pos="709"/>
          <w:tab w:val="left" w:pos="851"/>
        </w:tabs>
        <w:spacing w:after="0"/>
        <w:jc w:val="both"/>
        <w:rPr>
          <w:rFonts w:ascii="Times New Roman" w:hAnsi="Times New Roman" w:cs="Times New Roman"/>
          <w:sz w:val="26"/>
          <w:szCs w:val="26"/>
        </w:rPr>
      </w:pPr>
      <w:r w:rsidRPr="000834A6">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 </w:t>
      </w:r>
      <w:r w:rsidR="00563136">
        <w:rPr>
          <w:rFonts w:ascii="Times New Roman" w:hAnsi="Times New Roman" w:cs="Times New Roman"/>
          <w:sz w:val="26"/>
          <w:szCs w:val="26"/>
        </w:rPr>
        <w:t>Pewnie, że tak. Tak też uczynię, a przy okazji jeszcze chciałbym zapytać, czy wi</w:t>
      </w:r>
      <w:r w:rsidR="00943C75">
        <w:rPr>
          <w:rFonts w:ascii="Times New Roman" w:hAnsi="Times New Roman" w:cs="Times New Roman"/>
          <w:sz w:val="26"/>
          <w:szCs w:val="26"/>
        </w:rPr>
        <w:t>dział</w:t>
      </w:r>
      <w:r w:rsidR="00563136">
        <w:rPr>
          <w:rFonts w:ascii="Times New Roman" w:hAnsi="Times New Roman" w:cs="Times New Roman"/>
          <w:sz w:val="26"/>
          <w:szCs w:val="26"/>
        </w:rPr>
        <w:t xml:space="preserve"> </w:t>
      </w:r>
      <w:r w:rsidR="00563136">
        <w:rPr>
          <w:rFonts w:ascii="Times New Roman" w:hAnsi="Times New Roman" w:cs="Times New Roman"/>
          <w:sz w:val="26"/>
          <w:szCs w:val="26"/>
        </w:rPr>
        <w:lastRenderedPageBreak/>
        <w:t>Pan, jak pracownicy Urzędu wykonują przejście do TESCO? To przejście to chyba nie ma szczęścia</w:t>
      </w:r>
      <w:r w:rsidR="00943C75">
        <w:rPr>
          <w:rFonts w:ascii="Times New Roman" w:hAnsi="Times New Roman" w:cs="Times New Roman"/>
          <w:sz w:val="26"/>
          <w:szCs w:val="26"/>
        </w:rPr>
        <w:t>. Już nie chcę roztrząsać tego, że zostało ono ułożone, rozebrane</w:t>
      </w:r>
      <w:r w:rsidR="00A56587">
        <w:rPr>
          <w:rFonts w:ascii="Times New Roman" w:hAnsi="Times New Roman" w:cs="Times New Roman"/>
          <w:sz w:val="26"/>
          <w:szCs w:val="26"/>
        </w:rPr>
        <w:t xml:space="preserve">. Teraz widziałem, jak krawężnik został przycięty, żeby go obniżyć do wysokości kostki. Powiem szczerze, takiego dziadostwa, to jeszcze tutaj nie widziałem. Chyba ktoś młotkiem i przecinakiem to przecinał. </w:t>
      </w:r>
      <w:r w:rsidR="000A78FE">
        <w:rPr>
          <w:rFonts w:ascii="Times New Roman" w:hAnsi="Times New Roman" w:cs="Times New Roman"/>
          <w:sz w:val="26"/>
          <w:szCs w:val="26"/>
        </w:rPr>
        <w:t xml:space="preserve">Pan jest inżynierem, niech Pan zobaczy, jak </w:t>
      </w:r>
      <w:r w:rsidR="00A56587">
        <w:rPr>
          <w:rFonts w:ascii="Times New Roman" w:hAnsi="Times New Roman" w:cs="Times New Roman"/>
          <w:sz w:val="26"/>
          <w:szCs w:val="26"/>
        </w:rPr>
        <w:t xml:space="preserve"> </w:t>
      </w:r>
      <w:r w:rsidR="000A78FE">
        <w:rPr>
          <w:rFonts w:ascii="Times New Roman" w:hAnsi="Times New Roman" w:cs="Times New Roman"/>
          <w:sz w:val="26"/>
          <w:szCs w:val="26"/>
        </w:rPr>
        <w:t>to wygląda, bo na pewno jakby ktoś tak Panu w domu zrobił, to nie dość, żeby Pan by mu nie zapłacił, to jeszcze by go Pan psem poszczuł i chyba każdy by tak zrobił. Takie dziadostwo, przecież to ludzie się śmieją, Panie Burmistrzu. To już nawet nie chodzi o to, że ktoś się czepia, tylko ludzie się śmieją. Tyle czasu się czekało na to przejście, a teraz takie dziadostwo jest tam robione.</w:t>
      </w:r>
    </w:p>
    <w:p w:rsidR="000A78FE" w:rsidRDefault="005377F1" w:rsidP="004D14D3">
      <w:pPr>
        <w:tabs>
          <w:tab w:val="left" w:pos="709"/>
          <w:tab w:val="left" w:pos="851"/>
        </w:tabs>
        <w:spacing w:after="0"/>
        <w:jc w:val="both"/>
        <w:rPr>
          <w:rFonts w:ascii="Times New Roman" w:hAnsi="Times New Roman" w:cs="Times New Roman"/>
          <w:sz w:val="26"/>
          <w:szCs w:val="26"/>
        </w:rPr>
      </w:pPr>
      <w:r>
        <w:rPr>
          <w:rFonts w:ascii="Times New Roman" w:hAnsi="Times New Roman" w:cs="Times New Roman"/>
          <w:sz w:val="26"/>
          <w:szCs w:val="26"/>
        </w:rPr>
        <w:tab/>
      </w:r>
      <w:r w:rsidR="000A78FE">
        <w:rPr>
          <w:rFonts w:ascii="Times New Roman" w:hAnsi="Times New Roman" w:cs="Times New Roman"/>
          <w:sz w:val="26"/>
          <w:szCs w:val="26"/>
        </w:rPr>
        <w:t>Druga sprawa z zakresu łęczyńskiej sztuki budowlanej</w:t>
      </w:r>
      <w:r w:rsidR="005E321A">
        <w:rPr>
          <w:rFonts w:ascii="Times New Roman" w:hAnsi="Times New Roman" w:cs="Times New Roman"/>
          <w:sz w:val="26"/>
          <w:szCs w:val="26"/>
        </w:rPr>
        <w:t>, to ul. Wierzbowa. Naprzeciwko „Stokrotki” pozostał jeden słup betonowy. Wszystkie słupy zostały wymienione, a ten jedyny pozosta</w:t>
      </w:r>
      <w:r>
        <w:rPr>
          <w:rFonts w:ascii="Times New Roman" w:hAnsi="Times New Roman" w:cs="Times New Roman"/>
          <w:sz w:val="26"/>
          <w:szCs w:val="26"/>
        </w:rPr>
        <w:t xml:space="preserve">ł. Pracownicy firmy wykonującej, na pytanie: dlaczego ten słup nie został stamtąd usunięty stwierdzili, że ktoś go zapomniał w projekcie umieścić i on tak teraz zostanie. Oczywiście, już nie świeci, obok niego stoi nowa lampa, a </w:t>
      </w:r>
      <w:r w:rsidR="00D54F8B">
        <w:rPr>
          <w:rFonts w:ascii="Times New Roman" w:hAnsi="Times New Roman" w:cs="Times New Roman"/>
          <w:sz w:val="26"/>
          <w:szCs w:val="26"/>
        </w:rPr>
        <w:t xml:space="preserve">pozostał </w:t>
      </w:r>
      <w:r>
        <w:rPr>
          <w:rFonts w:ascii="Times New Roman" w:hAnsi="Times New Roman" w:cs="Times New Roman"/>
          <w:sz w:val="26"/>
          <w:szCs w:val="26"/>
        </w:rPr>
        <w:t xml:space="preserve">słup taki pamiętający jeszcze </w:t>
      </w:r>
      <w:r w:rsidR="00D54F8B">
        <w:rPr>
          <w:rFonts w:ascii="Times New Roman" w:hAnsi="Times New Roman" w:cs="Times New Roman"/>
          <w:sz w:val="26"/>
          <w:szCs w:val="26"/>
        </w:rPr>
        <w:t xml:space="preserve">czasy PRL-u i to pewnie głębokie. Prawdopodobnie już nie zostanie wymieniony, bo już remont tej drogi zmierza ku końcowi. Daję Panu do przemyślenia. </w:t>
      </w:r>
    </w:p>
    <w:p w:rsidR="00D54F8B" w:rsidRDefault="00D54F8B" w:rsidP="004D14D3">
      <w:pPr>
        <w:tabs>
          <w:tab w:val="left" w:pos="709"/>
          <w:tab w:val="left" w:pos="851"/>
        </w:tabs>
        <w:spacing w:after="0"/>
        <w:jc w:val="both"/>
        <w:rPr>
          <w:rFonts w:ascii="Times New Roman" w:hAnsi="Times New Roman" w:cs="Times New Roman"/>
          <w:sz w:val="26"/>
          <w:szCs w:val="26"/>
        </w:rPr>
      </w:pPr>
    </w:p>
    <w:p w:rsidR="00D54F8B" w:rsidRDefault="000834A6" w:rsidP="004D14D3">
      <w:pPr>
        <w:tabs>
          <w:tab w:val="left" w:pos="709"/>
          <w:tab w:val="left" w:pos="851"/>
        </w:tabs>
        <w:spacing w:after="0"/>
        <w:jc w:val="both"/>
        <w:rPr>
          <w:rFonts w:ascii="Times New Roman" w:hAnsi="Times New Roman" w:cs="Times New Roman"/>
          <w:sz w:val="26"/>
          <w:szCs w:val="26"/>
        </w:rPr>
      </w:pPr>
      <w:r w:rsidRPr="000834A6">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D54F8B">
        <w:rPr>
          <w:rFonts w:ascii="Times New Roman" w:hAnsi="Times New Roman" w:cs="Times New Roman"/>
          <w:sz w:val="26"/>
          <w:szCs w:val="26"/>
        </w:rPr>
        <w:t xml:space="preserve">Jeśli chodzi o przejście do TESCO, to nie wykonują tego pracownicy Urzędu, tylko tzw. pracownicy </w:t>
      </w:r>
      <w:r w:rsidR="00450E3E">
        <w:rPr>
          <w:rFonts w:ascii="Times New Roman" w:hAnsi="Times New Roman" w:cs="Times New Roman"/>
          <w:sz w:val="26"/>
          <w:szCs w:val="26"/>
        </w:rPr>
        <w:t xml:space="preserve">interwencyjni, oni są na pensji Urzędu Pracy, natomiast wszyscy wiemy, ile razy już się zmieniali ci pracownicy, których dostajemy z Urzędu Pracy. To są ludzie o żałosnym podejściu do swoich obowiązków i jak się nad nimi nie stoi, a ja nie mam, niestety, stróżów typu karbowy, żeby całą dniówkę pracownik Urzędu nad nimi stał. </w:t>
      </w:r>
    </w:p>
    <w:p w:rsidR="003111CA" w:rsidRDefault="003111CA" w:rsidP="004D14D3">
      <w:pPr>
        <w:tabs>
          <w:tab w:val="left" w:pos="709"/>
          <w:tab w:val="left" w:pos="851"/>
        </w:tabs>
        <w:spacing w:after="0"/>
        <w:jc w:val="both"/>
        <w:rPr>
          <w:rFonts w:ascii="Times New Roman" w:hAnsi="Times New Roman" w:cs="Times New Roman"/>
          <w:sz w:val="26"/>
          <w:szCs w:val="26"/>
        </w:rPr>
      </w:pPr>
    </w:p>
    <w:p w:rsidR="003111CA" w:rsidRDefault="00CD58D8" w:rsidP="004D14D3">
      <w:pPr>
        <w:tabs>
          <w:tab w:val="left" w:pos="709"/>
          <w:tab w:val="left" w:pos="851"/>
        </w:tabs>
        <w:spacing w:after="0"/>
        <w:jc w:val="both"/>
        <w:rPr>
          <w:rFonts w:ascii="Times New Roman" w:hAnsi="Times New Roman" w:cs="Times New Roman"/>
          <w:sz w:val="26"/>
          <w:szCs w:val="26"/>
        </w:rPr>
      </w:pPr>
      <w:r w:rsidRPr="000834A6">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 </w:t>
      </w:r>
      <w:r w:rsidR="003111CA">
        <w:rPr>
          <w:rFonts w:ascii="Times New Roman" w:hAnsi="Times New Roman" w:cs="Times New Roman"/>
          <w:sz w:val="26"/>
          <w:szCs w:val="26"/>
        </w:rPr>
        <w:t xml:space="preserve">Ale ktoś, Panie Burmistrzu, powinien dbać o odbiór tego. </w:t>
      </w:r>
    </w:p>
    <w:p w:rsidR="003111CA" w:rsidRDefault="003111CA" w:rsidP="004D14D3">
      <w:pPr>
        <w:tabs>
          <w:tab w:val="left" w:pos="709"/>
          <w:tab w:val="left" w:pos="851"/>
        </w:tabs>
        <w:spacing w:after="0"/>
        <w:jc w:val="both"/>
        <w:rPr>
          <w:rFonts w:ascii="Times New Roman" w:hAnsi="Times New Roman" w:cs="Times New Roman"/>
          <w:sz w:val="26"/>
          <w:szCs w:val="26"/>
        </w:rPr>
      </w:pPr>
    </w:p>
    <w:p w:rsidR="003111CA" w:rsidRDefault="000834A6" w:rsidP="004D14D3">
      <w:pPr>
        <w:tabs>
          <w:tab w:val="left" w:pos="709"/>
          <w:tab w:val="left" w:pos="851"/>
        </w:tabs>
        <w:spacing w:after="0"/>
        <w:jc w:val="both"/>
        <w:rPr>
          <w:rFonts w:ascii="Times New Roman" w:hAnsi="Times New Roman" w:cs="Times New Roman"/>
          <w:sz w:val="26"/>
          <w:szCs w:val="26"/>
        </w:rPr>
      </w:pPr>
      <w:r w:rsidRPr="000834A6">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3111CA">
        <w:rPr>
          <w:rFonts w:ascii="Times New Roman" w:hAnsi="Times New Roman" w:cs="Times New Roman"/>
          <w:sz w:val="26"/>
          <w:szCs w:val="26"/>
        </w:rPr>
        <w:t xml:space="preserve">Ja Panu nie przerywałem, Panie radny, więc proszę mi nie przerywać. Druga sprawa, to jest partnerstwo z dwoma firmami, z którymi to przejście wykonujemy. Niestety, długo to trwało, ale nie z naszej winy, tylko dlatego, że kto inny jest właścicielem TESCO, a kto inny jest właścicielem budynku i placu. Tam nie było zgody, kto po ich stronie ma to wykonywać. Jak my zaproponowaliśmy, że wykonamy całość </w:t>
      </w:r>
      <w:r w:rsidR="00010364">
        <w:rPr>
          <w:rFonts w:ascii="Times New Roman" w:hAnsi="Times New Roman" w:cs="Times New Roman"/>
          <w:sz w:val="26"/>
          <w:szCs w:val="26"/>
        </w:rPr>
        <w:t>prac brukarskich</w:t>
      </w:r>
      <w:r w:rsidR="003111CA">
        <w:rPr>
          <w:rFonts w:ascii="Times New Roman" w:hAnsi="Times New Roman" w:cs="Times New Roman"/>
          <w:sz w:val="26"/>
          <w:szCs w:val="26"/>
        </w:rPr>
        <w:t xml:space="preserve">, </w:t>
      </w:r>
      <w:r w:rsidR="00010364">
        <w:rPr>
          <w:rFonts w:ascii="Times New Roman" w:hAnsi="Times New Roman" w:cs="Times New Roman"/>
          <w:sz w:val="26"/>
          <w:szCs w:val="26"/>
        </w:rPr>
        <w:t xml:space="preserve">natomiast malowanie zostawiamy po ich stronie, przystali na to i tak też było rozpoczęte wykonywanie przejścia. Później dali znać, że nie, oni tak nie zrobią, bo nie będą potrafili rozliczyć, w związku z tym ich brukowanie z naszym brukowaniem się nie zgadza. Dlatego my, nie czekając na to, aż oni zrobią stopień na tym przejściu, poleciliśmy, żeby obniżyć się do tego poziomu, jaki oni chcą u siebie zrobić. </w:t>
      </w:r>
    </w:p>
    <w:p w:rsidR="008D4A6A" w:rsidRDefault="008D4A6A" w:rsidP="004D14D3">
      <w:pPr>
        <w:tabs>
          <w:tab w:val="left" w:pos="709"/>
          <w:tab w:val="left" w:pos="851"/>
        </w:tabs>
        <w:spacing w:after="0"/>
        <w:jc w:val="both"/>
        <w:rPr>
          <w:rFonts w:ascii="Times New Roman" w:hAnsi="Times New Roman" w:cs="Times New Roman"/>
          <w:sz w:val="26"/>
          <w:szCs w:val="26"/>
        </w:rPr>
      </w:pPr>
      <w:r>
        <w:rPr>
          <w:rFonts w:ascii="Times New Roman" w:hAnsi="Times New Roman" w:cs="Times New Roman"/>
          <w:sz w:val="26"/>
          <w:szCs w:val="26"/>
        </w:rPr>
        <w:lastRenderedPageBreak/>
        <w:tab/>
      </w:r>
      <w:r w:rsidR="00010364">
        <w:rPr>
          <w:rFonts w:ascii="Times New Roman" w:hAnsi="Times New Roman" w:cs="Times New Roman"/>
          <w:sz w:val="26"/>
          <w:szCs w:val="26"/>
        </w:rPr>
        <w:t>Jeśli chodzi o słupy, jeśli jest nowy słup postawiony,</w:t>
      </w:r>
      <w:r>
        <w:rPr>
          <w:rFonts w:ascii="Times New Roman" w:hAnsi="Times New Roman" w:cs="Times New Roman"/>
          <w:sz w:val="26"/>
          <w:szCs w:val="26"/>
        </w:rPr>
        <w:t xml:space="preserve"> to jest dobrze, a stary słup zniknie w odpowiednim czasie. Jeśli nie ma firma tego w umowie, to bardzo dobrze odpowiedzieli, że nie ma w umowie i oni się nie będą tym zajmować. Jeśli nie ma go w projekcie, to nie ma go w umowie, bo umowa dotyczy wykonania danego projektu. To jest chyba jasne i zrozumiałe. Ten słup zniknie w stosownym czasie, bo jeśli on nie będzie użytkowany jako słup oświetleniowy, to nie jest nam tez potrzebny jako słup ogłoszeniowy.</w:t>
      </w:r>
    </w:p>
    <w:p w:rsidR="008D4A6A" w:rsidRDefault="008D4A6A" w:rsidP="004D14D3">
      <w:pPr>
        <w:tabs>
          <w:tab w:val="left" w:pos="709"/>
          <w:tab w:val="left" w:pos="851"/>
        </w:tabs>
        <w:spacing w:after="0"/>
        <w:jc w:val="both"/>
        <w:rPr>
          <w:rFonts w:ascii="Times New Roman" w:hAnsi="Times New Roman" w:cs="Times New Roman"/>
          <w:sz w:val="26"/>
          <w:szCs w:val="26"/>
        </w:rPr>
      </w:pPr>
    </w:p>
    <w:p w:rsidR="00010364" w:rsidRDefault="008D4A6A" w:rsidP="004D14D3">
      <w:pPr>
        <w:tabs>
          <w:tab w:val="left" w:pos="709"/>
          <w:tab w:val="left" w:pos="851"/>
        </w:tabs>
        <w:spacing w:after="0"/>
        <w:jc w:val="both"/>
        <w:rPr>
          <w:rFonts w:ascii="Times New Roman" w:hAnsi="Times New Roman" w:cs="Times New Roman"/>
          <w:sz w:val="26"/>
          <w:szCs w:val="26"/>
        </w:rPr>
      </w:pPr>
      <w:r w:rsidRPr="000834A6">
        <w:rPr>
          <w:rFonts w:ascii="Times New Roman" w:hAnsi="Times New Roman" w:cs="Times New Roman"/>
          <w:b/>
          <w:sz w:val="26"/>
          <w:szCs w:val="26"/>
          <w:u w:val="single"/>
        </w:rPr>
        <w:t>Elżbieta Korszla – Przewodnicząca Komisji Rewizyjnej</w:t>
      </w:r>
      <w:r>
        <w:rPr>
          <w:rFonts w:ascii="Times New Roman" w:hAnsi="Times New Roman" w:cs="Times New Roman"/>
          <w:sz w:val="26"/>
          <w:szCs w:val="26"/>
        </w:rPr>
        <w:t xml:space="preserve"> – Panie Burmistrzu, Szanowni Państwo, mam pytanie odnośnie postępowań przetargowych, prosiłabym o wyjaśnienie. Pierwszy przetarg na zaciągnięcie kredytu </w:t>
      </w:r>
      <w:r w:rsidR="001D7207">
        <w:rPr>
          <w:rFonts w:ascii="Times New Roman" w:hAnsi="Times New Roman" w:cs="Times New Roman"/>
          <w:sz w:val="26"/>
          <w:szCs w:val="26"/>
        </w:rPr>
        <w:t xml:space="preserve">– rozumiem, </w:t>
      </w:r>
      <w:r w:rsidR="00462164">
        <w:rPr>
          <w:rFonts w:ascii="Times New Roman" w:hAnsi="Times New Roman" w:cs="Times New Roman"/>
          <w:sz w:val="26"/>
          <w:szCs w:val="26"/>
        </w:rPr>
        <w:t>jest to przetarg nieograniczony, do 11 mln zł., a wartość umowy na 1.274.000,00 zł.</w:t>
      </w:r>
    </w:p>
    <w:p w:rsidR="00462164" w:rsidRDefault="00462164" w:rsidP="004D14D3">
      <w:pPr>
        <w:tabs>
          <w:tab w:val="left" w:pos="709"/>
          <w:tab w:val="left" w:pos="851"/>
        </w:tabs>
        <w:spacing w:after="0"/>
        <w:jc w:val="both"/>
        <w:rPr>
          <w:rFonts w:ascii="Times New Roman" w:hAnsi="Times New Roman" w:cs="Times New Roman"/>
          <w:sz w:val="26"/>
          <w:szCs w:val="26"/>
        </w:rPr>
      </w:pPr>
    </w:p>
    <w:p w:rsidR="00462164" w:rsidRDefault="000834A6" w:rsidP="004D14D3">
      <w:pPr>
        <w:tabs>
          <w:tab w:val="left" w:pos="709"/>
          <w:tab w:val="left" w:pos="851"/>
        </w:tabs>
        <w:spacing w:after="0"/>
        <w:jc w:val="both"/>
        <w:rPr>
          <w:rFonts w:ascii="Times New Roman" w:hAnsi="Times New Roman" w:cs="Times New Roman"/>
          <w:sz w:val="26"/>
          <w:szCs w:val="26"/>
        </w:rPr>
      </w:pPr>
      <w:r w:rsidRPr="000834A6">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462164">
        <w:rPr>
          <w:rFonts w:ascii="Times New Roman" w:hAnsi="Times New Roman" w:cs="Times New Roman"/>
          <w:sz w:val="26"/>
          <w:szCs w:val="26"/>
        </w:rPr>
        <w:t>To są koszty kredytu.</w:t>
      </w:r>
    </w:p>
    <w:p w:rsidR="00462164" w:rsidRDefault="00462164" w:rsidP="004D14D3">
      <w:pPr>
        <w:tabs>
          <w:tab w:val="left" w:pos="709"/>
          <w:tab w:val="left" w:pos="851"/>
        </w:tabs>
        <w:spacing w:after="0"/>
        <w:jc w:val="both"/>
        <w:rPr>
          <w:rFonts w:ascii="Times New Roman" w:hAnsi="Times New Roman" w:cs="Times New Roman"/>
          <w:sz w:val="26"/>
          <w:szCs w:val="26"/>
        </w:rPr>
      </w:pPr>
    </w:p>
    <w:p w:rsidR="00462164" w:rsidRDefault="000834A6" w:rsidP="004D14D3">
      <w:pPr>
        <w:tabs>
          <w:tab w:val="left" w:pos="709"/>
          <w:tab w:val="left" w:pos="851"/>
        </w:tabs>
        <w:spacing w:after="0"/>
        <w:jc w:val="both"/>
        <w:rPr>
          <w:rFonts w:ascii="Times New Roman" w:hAnsi="Times New Roman" w:cs="Times New Roman"/>
          <w:sz w:val="26"/>
          <w:szCs w:val="26"/>
        </w:rPr>
      </w:pPr>
      <w:r w:rsidRPr="000834A6">
        <w:rPr>
          <w:rFonts w:ascii="Times New Roman" w:hAnsi="Times New Roman" w:cs="Times New Roman"/>
          <w:b/>
          <w:sz w:val="26"/>
          <w:szCs w:val="26"/>
          <w:u w:val="single"/>
        </w:rPr>
        <w:t>Elżbieta Korszla – Przewodnicząca Komisji Rewizyjnej</w:t>
      </w:r>
      <w:r>
        <w:rPr>
          <w:rFonts w:ascii="Times New Roman" w:hAnsi="Times New Roman" w:cs="Times New Roman"/>
          <w:sz w:val="26"/>
          <w:szCs w:val="26"/>
        </w:rPr>
        <w:t xml:space="preserve"> - </w:t>
      </w:r>
      <w:r w:rsidR="00462164">
        <w:rPr>
          <w:rFonts w:ascii="Times New Roman" w:hAnsi="Times New Roman" w:cs="Times New Roman"/>
          <w:sz w:val="26"/>
          <w:szCs w:val="26"/>
        </w:rPr>
        <w:t>Rozumiem. Dziękuję bardzo.</w:t>
      </w:r>
    </w:p>
    <w:p w:rsidR="00462164" w:rsidRDefault="00462164" w:rsidP="004D14D3">
      <w:pPr>
        <w:tabs>
          <w:tab w:val="left" w:pos="709"/>
          <w:tab w:val="left" w:pos="851"/>
        </w:tabs>
        <w:spacing w:after="0"/>
        <w:jc w:val="both"/>
        <w:rPr>
          <w:rFonts w:ascii="Times New Roman" w:hAnsi="Times New Roman" w:cs="Times New Roman"/>
          <w:sz w:val="26"/>
          <w:szCs w:val="26"/>
        </w:rPr>
      </w:pPr>
    </w:p>
    <w:p w:rsidR="00462164" w:rsidRDefault="00462164" w:rsidP="004D14D3">
      <w:pPr>
        <w:tabs>
          <w:tab w:val="left" w:pos="709"/>
          <w:tab w:val="left" w:pos="851"/>
        </w:tabs>
        <w:spacing w:after="0"/>
        <w:jc w:val="both"/>
        <w:rPr>
          <w:rFonts w:ascii="Times New Roman" w:hAnsi="Times New Roman" w:cs="Times New Roman"/>
          <w:sz w:val="26"/>
          <w:szCs w:val="26"/>
        </w:rPr>
      </w:pPr>
      <w:r w:rsidRPr="000834A6">
        <w:rPr>
          <w:rFonts w:ascii="Times New Roman" w:hAnsi="Times New Roman" w:cs="Times New Roman"/>
          <w:b/>
          <w:sz w:val="26"/>
          <w:szCs w:val="26"/>
          <w:u w:val="single"/>
        </w:rPr>
        <w:t>Jakub Jasielski – radny</w:t>
      </w:r>
      <w:r>
        <w:rPr>
          <w:rFonts w:ascii="Times New Roman" w:hAnsi="Times New Roman" w:cs="Times New Roman"/>
          <w:sz w:val="26"/>
          <w:szCs w:val="26"/>
        </w:rPr>
        <w:t xml:space="preserve"> - Szanowni Państwo, Szanowna Rado, Panie Burmistrzu, jakie są możliwości, aby w tę zimę udało się przy którejś ze szkół zrobić lodowisko dla ludzie, oczywiście, uwzględniając, że warunki pogodowe będą nam pozwalały, żeby zrobić takie lodowisko. </w:t>
      </w:r>
    </w:p>
    <w:p w:rsidR="00462164" w:rsidRDefault="00462164" w:rsidP="004D14D3">
      <w:pPr>
        <w:tabs>
          <w:tab w:val="left" w:pos="709"/>
          <w:tab w:val="left" w:pos="851"/>
        </w:tabs>
        <w:spacing w:after="0"/>
        <w:jc w:val="both"/>
        <w:rPr>
          <w:rFonts w:ascii="Times New Roman" w:hAnsi="Times New Roman" w:cs="Times New Roman"/>
          <w:sz w:val="26"/>
          <w:szCs w:val="26"/>
        </w:rPr>
      </w:pPr>
    </w:p>
    <w:p w:rsidR="00462164" w:rsidRDefault="000834A6" w:rsidP="004D14D3">
      <w:pPr>
        <w:tabs>
          <w:tab w:val="left" w:pos="709"/>
          <w:tab w:val="left" w:pos="851"/>
        </w:tabs>
        <w:spacing w:after="0"/>
        <w:jc w:val="both"/>
        <w:rPr>
          <w:rFonts w:ascii="Times New Roman" w:hAnsi="Times New Roman" w:cs="Times New Roman"/>
          <w:sz w:val="26"/>
          <w:szCs w:val="26"/>
        </w:rPr>
      </w:pPr>
      <w:r w:rsidRPr="000834A6">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462164">
        <w:rPr>
          <w:rFonts w:ascii="Times New Roman" w:hAnsi="Times New Roman" w:cs="Times New Roman"/>
          <w:sz w:val="26"/>
          <w:szCs w:val="26"/>
        </w:rPr>
        <w:t xml:space="preserve">Nie mamy takiego zadania w budżecie i nie przewiduję robienia lodowiska. </w:t>
      </w:r>
    </w:p>
    <w:p w:rsidR="00462164" w:rsidRDefault="00462164" w:rsidP="004D14D3">
      <w:pPr>
        <w:tabs>
          <w:tab w:val="left" w:pos="709"/>
          <w:tab w:val="left" w:pos="851"/>
        </w:tabs>
        <w:spacing w:after="0"/>
        <w:jc w:val="both"/>
        <w:rPr>
          <w:rFonts w:ascii="Times New Roman" w:hAnsi="Times New Roman" w:cs="Times New Roman"/>
          <w:sz w:val="26"/>
          <w:szCs w:val="26"/>
        </w:rPr>
      </w:pPr>
    </w:p>
    <w:p w:rsidR="00462164" w:rsidRDefault="002C097C" w:rsidP="004D14D3">
      <w:pPr>
        <w:tabs>
          <w:tab w:val="left" w:pos="709"/>
          <w:tab w:val="left" w:pos="851"/>
        </w:tabs>
        <w:spacing w:after="0"/>
        <w:jc w:val="both"/>
        <w:rPr>
          <w:rFonts w:ascii="Times New Roman" w:hAnsi="Times New Roman" w:cs="Times New Roman"/>
          <w:sz w:val="26"/>
          <w:szCs w:val="26"/>
        </w:rPr>
      </w:pPr>
      <w:r>
        <w:rPr>
          <w:rFonts w:ascii="Times New Roman" w:hAnsi="Times New Roman" w:cs="Times New Roman"/>
          <w:sz w:val="26"/>
          <w:szCs w:val="26"/>
        </w:rPr>
        <w:t>Innych pytań nie zgłoszono.</w:t>
      </w:r>
    </w:p>
    <w:p w:rsidR="002C097C" w:rsidRDefault="002C097C" w:rsidP="004D14D3">
      <w:pPr>
        <w:tabs>
          <w:tab w:val="left" w:pos="709"/>
          <w:tab w:val="left" w:pos="851"/>
        </w:tabs>
        <w:spacing w:after="0"/>
        <w:jc w:val="both"/>
        <w:rPr>
          <w:rFonts w:ascii="Times New Roman" w:hAnsi="Times New Roman" w:cs="Times New Roman"/>
          <w:sz w:val="26"/>
          <w:szCs w:val="26"/>
        </w:rPr>
      </w:pPr>
    </w:p>
    <w:p w:rsidR="002C097C" w:rsidRDefault="002C097C" w:rsidP="004D14D3">
      <w:pPr>
        <w:tabs>
          <w:tab w:val="left" w:pos="709"/>
          <w:tab w:val="left" w:pos="851"/>
        </w:tabs>
        <w:spacing w:after="0"/>
        <w:jc w:val="both"/>
        <w:rPr>
          <w:rFonts w:ascii="Times New Roman" w:hAnsi="Times New Roman" w:cs="Times New Roman"/>
          <w:sz w:val="26"/>
          <w:szCs w:val="26"/>
        </w:rPr>
      </w:pPr>
    </w:p>
    <w:p w:rsidR="002C097C" w:rsidRPr="00224AF2" w:rsidRDefault="002C097C" w:rsidP="002C097C">
      <w:pPr>
        <w:tabs>
          <w:tab w:val="left" w:pos="709"/>
          <w:tab w:val="left" w:pos="851"/>
        </w:tabs>
        <w:spacing w:after="0"/>
        <w:jc w:val="both"/>
        <w:rPr>
          <w:rFonts w:ascii="Times New Roman" w:hAnsi="Times New Roman" w:cs="Times New Roman"/>
          <w:b/>
          <w:bCs/>
          <w:sz w:val="28"/>
          <w:szCs w:val="28"/>
        </w:rPr>
      </w:pPr>
      <w:r w:rsidRPr="00224AF2">
        <w:rPr>
          <w:rFonts w:ascii="Times New Roman" w:hAnsi="Times New Roman" w:cs="Times New Roman"/>
          <w:b/>
          <w:sz w:val="28"/>
          <w:szCs w:val="28"/>
        </w:rPr>
        <w:t xml:space="preserve">Pkt 6. a) Podjęcie uchwały w sprawie </w:t>
      </w:r>
      <w:r w:rsidRPr="00224AF2">
        <w:rPr>
          <w:rFonts w:ascii="Times New Roman" w:hAnsi="Times New Roman" w:cs="Times New Roman"/>
          <w:b/>
          <w:bCs/>
          <w:sz w:val="28"/>
          <w:szCs w:val="28"/>
        </w:rPr>
        <w:t>wyrażenia zgody na zawarcie porozumienia pomiędzy Gminą Łęczna a Gminą Milejów w sprawie powierzenia Gminie Milejów realizacji zadania publicznego Gminy Łęczna z zakresu pomocy społecznej, polegającego na korzystaniu przez mieszkańców Gminy Łęczna z usług świadczonych w Środowiskowym Domu Samopomocy w Milejowie z siedzibą w Antoniowie</w:t>
      </w:r>
    </w:p>
    <w:p w:rsidR="002C097C" w:rsidRPr="00FA0340" w:rsidRDefault="00FA0340" w:rsidP="002C097C">
      <w:pPr>
        <w:tabs>
          <w:tab w:val="left" w:pos="709"/>
          <w:tab w:val="left" w:pos="851"/>
        </w:tabs>
        <w:spacing w:after="0"/>
        <w:jc w:val="both"/>
        <w:rPr>
          <w:rFonts w:ascii="Times New Roman" w:hAnsi="Times New Roman" w:cs="Times New Roman"/>
          <w:bCs/>
          <w:i/>
          <w:sz w:val="24"/>
          <w:szCs w:val="24"/>
        </w:rPr>
      </w:pPr>
      <w:r w:rsidRPr="00FA0340">
        <w:rPr>
          <w:rFonts w:ascii="Times New Roman" w:hAnsi="Times New Roman" w:cs="Times New Roman"/>
          <w:bCs/>
          <w:i/>
          <w:sz w:val="24"/>
          <w:szCs w:val="24"/>
        </w:rPr>
        <w:t>(Projekt uc</w:t>
      </w:r>
      <w:r>
        <w:rPr>
          <w:rFonts w:ascii="Times New Roman" w:hAnsi="Times New Roman" w:cs="Times New Roman"/>
          <w:bCs/>
          <w:i/>
          <w:sz w:val="24"/>
          <w:szCs w:val="24"/>
        </w:rPr>
        <w:t>hwały w załączeniu do protokołu</w:t>
      </w:r>
      <w:r w:rsidRPr="00FA0340">
        <w:rPr>
          <w:rFonts w:ascii="Times New Roman" w:hAnsi="Times New Roman" w:cs="Times New Roman"/>
          <w:bCs/>
          <w:i/>
          <w:sz w:val="24"/>
          <w:szCs w:val="24"/>
        </w:rPr>
        <w:t>)</w:t>
      </w:r>
    </w:p>
    <w:p w:rsidR="00FA0340" w:rsidRDefault="00FA0340" w:rsidP="002C097C">
      <w:pPr>
        <w:tabs>
          <w:tab w:val="left" w:pos="709"/>
          <w:tab w:val="left" w:pos="851"/>
        </w:tabs>
        <w:spacing w:after="0"/>
        <w:jc w:val="both"/>
        <w:rPr>
          <w:rFonts w:ascii="Times New Roman" w:hAnsi="Times New Roman" w:cs="Times New Roman"/>
          <w:bCs/>
          <w:sz w:val="26"/>
          <w:szCs w:val="26"/>
        </w:rPr>
      </w:pPr>
    </w:p>
    <w:p w:rsidR="002C097C" w:rsidRDefault="000834A6" w:rsidP="002C097C">
      <w:pPr>
        <w:tabs>
          <w:tab w:val="left" w:pos="709"/>
          <w:tab w:val="left" w:pos="851"/>
        </w:tabs>
        <w:spacing w:after="0"/>
        <w:jc w:val="both"/>
        <w:rPr>
          <w:rFonts w:ascii="Times New Roman" w:hAnsi="Times New Roman" w:cs="Times New Roman"/>
          <w:bCs/>
          <w:sz w:val="26"/>
          <w:szCs w:val="26"/>
        </w:rPr>
      </w:pPr>
      <w:r w:rsidRPr="000834A6">
        <w:rPr>
          <w:rFonts w:ascii="Times New Roman" w:hAnsi="Times New Roman" w:cs="Times New Roman"/>
          <w:b/>
          <w:bCs/>
          <w:sz w:val="26"/>
          <w:szCs w:val="26"/>
          <w:u w:val="single"/>
        </w:rPr>
        <w:t>Krystyna Borkowska – Przewodniczący Rady Miejskiej</w:t>
      </w:r>
      <w:r>
        <w:rPr>
          <w:rFonts w:ascii="Times New Roman" w:hAnsi="Times New Roman" w:cs="Times New Roman"/>
          <w:bCs/>
          <w:sz w:val="26"/>
          <w:szCs w:val="26"/>
        </w:rPr>
        <w:t xml:space="preserve"> - </w:t>
      </w:r>
      <w:r w:rsidR="002C097C">
        <w:rPr>
          <w:rFonts w:ascii="Times New Roman" w:hAnsi="Times New Roman" w:cs="Times New Roman"/>
          <w:bCs/>
          <w:sz w:val="26"/>
          <w:szCs w:val="26"/>
        </w:rPr>
        <w:t>Czy Państwo radni mają jakieś uwagi bądź pytania do tego projektu uchwały? Czy wymaga to jeszcze jakiegoś wyjaśnienia?</w:t>
      </w:r>
    </w:p>
    <w:p w:rsidR="002C097C" w:rsidRDefault="002C097C" w:rsidP="002C097C">
      <w:pPr>
        <w:tabs>
          <w:tab w:val="left" w:pos="709"/>
          <w:tab w:val="left" w:pos="851"/>
        </w:tabs>
        <w:spacing w:after="0"/>
        <w:jc w:val="both"/>
        <w:rPr>
          <w:rFonts w:ascii="Times New Roman" w:hAnsi="Times New Roman" w:cs="Times New Roman"/>
          <w:bCs/>
          <w:sz w:val="26"/>
          <w:szCs w:val="26"/>
        </w:rPr>
      </w:pPr>
    </w:p>
    <w:p w:rsidR="002C097C" w:rsidRDefault="002C097C" w:rsidP="002C097C">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Uwag/pytań nie zgłoszono.</w:t>
      </w:r>
    </w:p>
    <w:p w:rsidR="002C097C" w:rsidRDefault="002C097C" w:rsidP="002C097C">
      <w:pPr>
        <w:tabs>
          <w:tab w:val="left" w:pos="709"/>
          <w:tab w:val="left" w:pos="851"/>
        </w:tabs>
        <w:spacing w:after="0"/>
        <w:jc w:val="both"/>
        <w:rPr>
          <w:rFonts w:ascii="Times New Roman" w:hAnsi="Times New Roman" w:cs="Times New Roman"/>
          <w:bCs/>
          <w:sz w:val="26"/>
          <w:szCs w:val="26"/>
        </w:rPr>
      </w:pPr>
    </w:p>
    <w:p w:rsidR="002C097C" w:rsidRDefault="00FA0340" w:rsidP="002C097C">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Po odczytaniu przez Przewodniczącą Rady treści projektu uchwały, przystąpiono do głosowania nad podjęciem uchwały.</w:t>
      </w:r>
    </w:p>
    <w:p w:rsidR="00FA0340" w:rsidRDefault="00FA0340" w:rsidP="002C097C">
      <w:pPr>
        <w:tabs>
          <w:tab w:val="left" w:pos="709"/>
          <w:tab w:val="left" w:pos="851"/>
        </w:tabs>
        <w:spacing w:after="0"/>
        <w:jc w:val="both"/>
        <w:rPr>
          <w:rFonts w:ascii="Times New Roman" w:hAnsi="Times New Roman" w:cs="Times New Roman"/>
          <w:bCs/>
          <w:sz w:val="26"/>
          <w:szCs w:val="26"/>
        </w:rPr>
      </w:pPr>
    </w:p>
    <w:p w:rsidR="00FA0340" w:rsidRDefault="00FA0340" w:rsidP="002C097C">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 głosowaniu jawnym, głosami:</w:t>
      </w:r>
    </w:p>
    <w:p w:rsidR="00224AF2" w:rsidRPr="00224AF2" w:rsidRDefault="00224AF2" w:rsidP="00224AF2">
      <w:pPr>
        <w:pStyle w:val="Akapitzlist"/>
        <w:numPr>
          <w:ilvl w:val="0"/>
          <w:numId w:val="9"/>
        </w:numPr>
        <w:tabs>
          <w:tab w:val="left" w:pos="709"/>
          <w:tab w:val="left" w:pos="851"/>
        </w:tabs>
        <w:spacing w:after="0"/>
        <w:jc w:val="both"/>
        <w:rPr>
          <w:rFonts w:ascii="Times New Roman" w:hAnsi="Times New Roman" w:cs="Times New Roman"/>
          <w:bCs/>
          <w:sz w:val="26"/>
          <w:szCs w:val="26"/>
        </w:rPr>
      </w:pPr>
      <w:r w:rsidRPr="00224AF2">
        <w:rPr>
          <w:rFonts w:ascii="Times New Roman" w:hAnsi="Times New Roman" w:cs="Times New Roman"/>
          <w:bCs/>
          <w:sz w:val="26"/>
          <w:szCs w:val="26"/>
        </w:rPr>
        <w:t>z</w:t>
      </w:r>
      <w:r w:rsidR="00FA0340" w:rsidRPr="00224AF2">
        <w:rPr>
          <w:rFonts w:ascii="Times New Roman" w:hAnsi="Times New Roman" w:cs="Times New Roman"/>
          <w:bCs/>
          <w:sz w:val="26"/>
          <w:szCs w:val="26"/>
        </w:rPr>
        <w:t xml:space="preserve">a </w:t>
      </w:r>
      <w:r w:rsidRPr="00224AF2">
        <w:rPr>
          <w:rFonts w:ascii="Times New Roman" w:hAnsi="Times New Roman" w:cs="Times New Roman"/>
          <w:bCs/>
          <w:sz w:val="26"/>
          <w:szCs w:val="26"/>
        </w:rPr>
        <w:t>–</w:t>
      </w:r>
      <w:r w:rsidR="00FA0340" w:rsidRPr="00224AF2">
        <w:rPr>
          <w:rFonts w:ascii="Times New Roman" w:hAnsi="Times New Roman" w:cs="Times New Roman"/>
          <w:bCs/>
          <w:sz w:val="26"/>
          <w:szCs w:val="26"/>
        </w:rPr>
        <w:t xml:space="preserve"> </w:t>
      </w:r>
      <w:r w:rsidRPr="00224AF2">
        <w:rPr>
          <w:rFonts w:ascii="Times New Roman" w:hAnsi="Times New Roman" w:cs="Times New Roman"/>
          <w:bCs/>
          <w:sz w:val="26"/>
          <w:szCs w:val="26"/>
        </w:rPr>
        <w:t>21</w:t>
      </w:r>
    </w:p>
    <w:p w:rsidR="00224AF2" w:rsidRPr="00224AF2" w:rsidRDefault="00224AF2" w:rsidP="00224AF2">
      <w:pPr>
        <w:pStyle w:val="Akapitzlist"/>
        <w:numPr>
          <w:ilvl w:val="0"/>
          <w:numId w:val="9"/>
        </w:numPr>
        <w:tabs>
          <w:tab w:val="left" w:pos="709"/>
          <w:tab w:val="left" w:pos="851"/>
        </w:tabs>
        <w:spacing w:after="0"/>
        <w:jc w:val="both"/>
        <w:rPr>
          <w:rFonts w:ascii="Times New Roman" w:hAnsi="Times New Roman" w:cs="Times New Roman"/>
          <w:bCs/>
          <w:sz w:val="26"/>
          <w:szCs w:val="26"/>
        </w:rPr>
      </w:pPr>
      <w:r w:rsidRPr="00224AF2">
        <w:rPr>
          <w:rFonts w:ascii="Times New Roman" w:hAnsi="Times New Roman" w:cs="Times New Roman"/>
          <w:bCs/>
          <w:sz w:val="26"/>
          <w:szCs w:val="26"/>
        </w:rPr>
        <w:t>przeciw – 0</w:t>
      </w:r>
    </w:p>
    <w:p w:rsidR="00224AF2" w:rsidRPr="00224AF2" w:rsidRDefault="00224AF2" w:rsidP="00224AF2">
      <w:pPr>
        <w:pStyle w:val="Akapitzlist"/>
        <w:numPr>
          <w:ilvl w:val="0"/>
          <w:numId w:val="9"/>
        </w:numPr>
        <w:tabs>
          <w:tab w:val="left" w:pos="709"/>
          <w:tab w:val="left" w:pos="851"/>
        </w:tabs>
        <w:spacing w:after="0"/>
        <w:jc w:val="both"/>
        <w:rPr>
          <w:rFonts w:ascii="Times New Roman" w:hAnsi="Times New Roman" w:cs="Times New Roman"/>
          <w:bCs/>
          <w:sz w:val="26"/>
          <w:szCs w:val="26"/>
        </w:rPr>
      </w:pPr>
      <w:r w:rsidRPr="00224AF2">
        <w:rPr>
          <w:rFonts w:ascii="Times New Roman" w:hAnsi="Times New Roman" w:cs="Times New Roman"/>
          <w:bCs/>
          <w:sz w:val="26"/>
          <w:szCs w:val="26"/>
        </w:rPr>
        <w:t>wstrzymujących się – 0</w:t>
      </w:r>
    </w:p>
    <w:p w:rsidR="00224AF2" w:rsidRPr="00CC3FDA" w:rsidRDefault="00224AF2" w:rsidP="002C097C">
      <w:pPr>
        <w:tabs>
          <w:tab w:val="left" w:pos="709"/>
          <w:tab w:val="left" w:pos="851"/>
        </w:tabs>
        <w:spacing w:after="0"/>
        <w:jc w:val="both"/>
        <w:rPr>
          <w:rFonts w:ascii="Arial Rounded MT Bold" w:hAnsi="Arial Rounded MT Bold" w:cs="Times New Roman"/>
          <w:bCs/>
          <w:sz w:val="26"/>
          <w:szCs w:val="26"/>
        </w:rPr>
      </w:pPr>
      <w:r w:rsidRPr="00CC3FDA">
        <w:rPr>
          <w:rFonts w:ascii="Arial Rounded MT Bold" w:hAnsi="Arial Rounded MT Bold" w:cs="Times New Roman"/>
          <w:bCs/>
          <w:sz w:val="26"/>
          <w:szCs w:val="26"/>
        </w:rPr>
        <w:t>Uchwa</w:t>
      </w:r>
      <w:r w:rsidRPr="00CC3FDA">
        <w:rPr>
          <w:rFonts w:ascii="Arial" w:hAnsi="Arial" w:cs="Arial"/>
          <w:bCs/>
          <w:sz w:val="26"/>
          <w:szCs w:val="26"/>
        </w:rPr>
        <w:t>ł</w:t>
      </w:r>
      <w:r w:rsidRPr="00CC3FDA">
        <w:rPr>
          <w:rFonts w:ascii="Arial Rounded MT Bold" w:hAnsi="Arial Rounded MT Bold" w:cs="Times New Roman"/>
          <w:bCs/>
          <w:sz w:val="26"/>
          <w:szCs w:val="26"/>
        </w:rPr>
        <w:t>a Nr XL/2016/2017 zosta</w:t>
      </w:r>
      <w:r w:rsidRPr="00CC3FDA">
        <w:rPr>
          <w:rFonts w:ascii="Arial" w:hAnsi="Arial" w:cs="Arial"/>
          <w:bCs/>
          <w:sz w:val="26"/>
          <w:szCs w:val="26"/>
        </w:rPr>
        <w:t>ł</w:t>
      </w:r>
      <w:r w:rsidRPr="00CC3FDA">
        <w:rPr>
          <w:rFonts w:ascii="Arial Rounded MT Bold" w:hAnsi="Arial Rounded MT Bold" w:cs="Times New Roman"/>
          <w:bCs/>
          <w:sz w:val="26"/>
          <w:szCs w:val="26"/>
        </w:rPr>
        <w:t>a podj</w:t>
      </w:r>
      <w:r w:rsidRPr="00CC3FDA">
        <w:rPr>
          <w:rFonts w:ascii="Arial" w:hAnsi="Arial" w:cs="Arial"/>
          <w:bCs/>
          <w:sz w:val="26"/>
          <w:szCs w:val="26"/>
        </w:rPr>
        <w:t>ę</w:t>
      </w:r>
      <w:r w:rsidRPr="00CC3FDA">
        <w:rPr>
          <w:rFonts w:ascii="Arial Rounded MT Bold" w:hAnsi="Arial Rounded MT Bold" w:cs="Times New Roman"/>
          <w:bCs/>
          <w:sz w:val="26"/>
          <w:szCs w:val="26"/>
        </w:rPr>
        <w:t>ta.</w:t>
      </w:r>
    </w:p>
    <w:p w:rsidR="00224AF2" w:rsidRDefault="00224AF2" w:rsidP="002C097C">
      <w:pPr>
        <w:tabs>
          <w:tab w:val="left" w:pos="709"/>
          <w:tab w:val="left" w:pos="851"/>
        </w:tabs>
        <w:spacing w:after="0"/>
        <w:jc w:val="both"/>
        <w:rPr>
          <w:rFonts w:ascii="Times New Roman" w:hAnsi="Times New Roman" w:cs="Times New Roman"/>
          <w:bCs/>
          <w:sz w:val="26"/>
          <w:szCs w:val="26"/>
        </w:rPr>
      </w:pPr>
    </w:p>
    <w:p w:rsidR="00224AF2" w:rsidRDefault="00224AF2" w:rsidP="002C097C">
      <w:pPr>
        <w:tabs>
          <w:tab w:val="left" w:pos="709"/>
          <w:tab w:val="left" w:pos="851"/>
        </w:tabs>
        <w:spacing w:after="0"/>
        <w:jc w:val="both"/>
        <w:rPr>
          <w:rFonts w:ascii="Times New Roman" w:hAnsi="Times New Roman" w:cs="Times New Roman"/>
          <w:bCs/>
          <w:sz w:val="26"/>
          <w:szCs w:val="26"/>
        </w:rPr>
      </w:pPr>
    </w:p>
    <w:p w:rsidR="002C097C" w:rsidRPr="00224AF2" w:rsidRDefault="00224AF2" w:rsidP="00224AF2">
      <w:pPr>
        <w:tabs>
          <w:tab w:val="left" w:pos="709"/>
          <w:tab w:val="left" w:pos="851"/>
        </w:tabs>
        <w:spacing w:after="0"/>
        <w:jc w:val="both"/>
        <w:rPr>
          <w:rFonts w:ascii="Times New Roman" w:hAnsi="Times New Roman" w:cs="Times New Roman"/>
          <w:b/>
          <w:bCs/>
          <w:sz w:val="28"/>
          <w:szCs w:val="28"/>
        </w:rPr>
      </w:pPr>
      <w:r w:rsidRPr="00224AF2">
        <w:rPr>
          <w:rFonts w:ascii="Times New Roman" w:hAnsi="Times New Roman" w:cs="Times New Roman"/>
          <w:b/>
          <w:bCs/>
          <w:sz w:val="28"/>
          <w:szCs w:val="28"/>
        </w:rPr>
        <w:t xml:space="preserve">Pkt 6. b) Podjęcie uchwały w sprawie </w:t>
      </w:r>
      <w:r w:rsidR="002C097C" w:rsidRPr="00224AF2">
        <w:rPr>
          <w:rFonts w:ascii="Times New Roman" w:hAnsi="Times New Roman" w:cs="Times New Roman"/>
          <w:b/>
          <w:bCs/>
          <w:sz w:val="28"/>
          <w:szCs w:val="28"/>
        </w:rPr>
        <w:t>uchwalenia zmiany miejscowego planu zagospodarowan</w:t>
      </w:r>
      <w:r w:rsidRPr="00224AF2">
        <w:rPr>
          <w:rFonts w:ascii="Times New Roman" w:hAnsi="Times New Roman" w:cs="Times New Roman"/>
          <w:b/>
          <w:bCs/>
          <w:sz w:val="28"/>
          <w:szCs w:val="28"/>
        </w:rPr>
        <w:t>ia przestrzennego miasta Łęczna</w:t>
      </w:r>
    </w:p>
    <w:p w:rsidR="00224AF2" w:rsidRDefault="00224AF2" w:rsidP="00224AF2">
      <w:pPr>
        <w:tabs>
          <w:tab w:val="left" w:pos="709"/>
          <w:tab w:val="left" w:pos="851"/>
        </w:tabs>
        <w:spacing w:after="0"/>
        <w:jc w:val="both"/>
        <w:rPr>
          <w:rFonts w:ascii="Times New Roman" w:hAnsi="Times New Roman" w:cs="Times New Roman"/>
          <w:bCs/>
          <w:sz w:val="26"/>
          <w:szCs w:val="26"/>
        </w:rPr>
      </w:pPr>
      <w:r w:rsidRPr="00FA0340">
        <w:rPr>
          <w:rFonts w:ascii="Times New Roman" w:hAnsi="Times New Roman" w:cs="Times New Roman"/>
          <w:bCs/>
          <w:i/>
          <w:sz w:val="24"/>
          <w:szCs w:val="24"/>
        </w:rPr>
        <w:t>(Projekt uc</w:t>
      </w:r>
      <w:r>
        <w:rPr>
          <w:rFonts w:ascii="Times New Roman" w:hAnsi="Times New Roman" w:cs="Times New Roman"/>
          <w:bCs/>
          <w:i/>
          <w:sz w:val="24"/>
          <w:szCs w:val="24"/>
        </w:rPr>
        <w:t>hwały w załączeniu do protokołu</w:t>
      </w:r>
      <w:r w:rsidRPr="00FA0340">
        <w:rPr>
          <w:rFonts w:ascii="Times New Roman" w:hAnsi="Times New Roman" w:cs="Times New Roman"/>
          <w:bCs/>
          <w:i/>
          <w:sz w:val="24"/>
          <w:szCs w:val="24"/>
        </w:rPr>
        <w:t>)</w:t>
      </w:r>
    </w:p>
    <w:p w:rsidR="00224AF2" w:rsidRDefault="00224AF2" w:rsidP="00224AF2">
      <w:pPr>
        <w:tabs>
          <w:tab w:val="left" w:pos="709"/>
          <w:tab w:val="left" w:pos="851"/>
        </w:tabs>
        <w:spacing w:after="0"/>
        <w:jc w:val="both"/>
        <w:rPr>
          <w:rFonts w:ascii="Times New Roman" w:hAnsi="Times New Roman" w:cs="Times New Roman"/>
          <w:bCs/>
          <w:sz w:val="26"/>
          <w:szCs w:val="26"/>
        </w:rPr>
      </w:pPr>
    </w:p>
    <w:p w:rsidR="00C2129A" w:rsidRDefault="000834A6" w:rsidP="00224AF2">
      <w:pPr>
        <w:tabs>
          <w:tab w:val="left" w:pos="709"/>
          <w:tab w:val="left" w:pos="851"/>
        </w:tabs>
        <w:spacing w:after="0"/>
        <w:jc w:val="both"/>
        <w:rPr>
          <w:rFonts w:ascii="Times New Roman" w:hAnsi="Times New Roman" w:cs="Times New Roman"/>
          <w:bCs/>
          <w:sz w:val="26"/>
          <w:szCs w:val="26"/>
        </w:rPr>
      </w:pPr>
      <w:r w:rsidRPr="000834A6">
        <w:rPr>
          <w:rFonts w:ascii="Times New Roman" w:hAnsi="Times New Roman" w:cs="Times New Roman"/>
          <w:b/>
          <w:bCs/>
          <w:sz w:val="26"/>
          <w:szCs w:val="26"/>
          <w:u w:val="single"/>
        </w:rPr>
        <w:t>Halina Stasiewicz – Kierownik Referatu Planowania Przestrzennego i Gospodarowania Mieniem Gminnym</w:t>
      </w:r>
      <w:r>
        <w:rPr>
          <w:rFonts w:ascii="Times New Roman" w:hAnsi="Times New Roman" w:cs="Times New Roman"/>
          <w:bCs/>
          <w:sz w:val="26"/>
          <w:szCs w:val="26"/>
        </w:rPr>
        <w:t xml:space="preserve"> - </w:t>
      </w:r>
      <w:r w:rsidR="00224AF2">
        <w:rPr>
          <w:rFonts w:ascii="Times New Roman" w:hAnsi="Times New Roman" w:cs="Times New Roman"/>
          <w:bCs/>
          <w:sz w:val="26"/>
          <w:szCs w:val="26"/>
        </w:rPr>
        <w:t xml:space="preserve">Szanowni Państwo, </w:t>
      </w:r>
      <w:r w:rsidR="003821FF">
        <w:rPr>
          <w:rFonts w:ascii="Times New Roman" w:hAnsi="Times New Roman" w:cs="Times New Roman"/>
          <w:bCs/>
          <w:sz w:val="26"/>
          <w:szCs w:val="26"/>
        </w:rPr>
        <w:t xml:space="preserve">proponuję wprowadzenie autopoprawki do projektu uchwały: w § 49 (str. 47) ust. 3 </w:t>
      </w:r>
      <w:r w:rsidR="00C2129A">
        <w:rPr>
          <w:rFonts w:ascii="Times New Roman" w:hAnsi="Times New Roman" w:cs="Times New Roman"/>
          <w:bCs/>
          <w:sz w:val="26"/>
          <w:szCs w:val="26"/>
        </w:rPr>
        <w:t>„</w:t>
      </w:r>
      <w:r w:rsidR="003821FF">
        <w:rPr>
          <w:rFonts w:ascii="Times New Roman" w:hAnsi="Times New Roman" w:cs="Times New Roman"/>
          <w:bCs/>
          <w:sz w:val="26"/>
          <w:szCs w:val="26"/>
        </w:rPr>
        <w:t>przeznaczenie dopuszczalne</w:t>
      </w:r>
      <w:r w:rsidR="00C2129A">
        <w:rPr>
          <w:rFonts w:ascii="Times New Roman" w:hAnsi="Times New Roman" w:cs="Times New Roman"/>
          <w:bCs/>
          <w:sz w:val="26"/>
          <w:szCs w:val="26"/>
        </w:rPr>
        <w:t>” w pkt 4 proponuję średnik zamiast kropki i dodanie pkt 5 o treści: „dla terenu 1KU3 stacje paliw”.</w:t>
      </w:r>
    </w:p>
    <w:p w:rsidR="00C2129A" w:rsidRDefault="00C2129A" w:rsidP="00224AF2">
      <w:pPr>
        <w:tabs>
          <w:tab w:val="left" w:pos="709"/>
          <w:tab w:val="left" w:pos="851"/>
        </w:tabs>
        <w:spacing w:after="0"/>
        <w:jc w:val="both"/>
        <w:rPr>
          <w:rFonts w:ascii="Times New Roman" w:hAnsi="Times New Roman" w:cs="Times New Roman"/>
          <w:bCs/>
          <w:sz w:val="26"/>
          <w:szCs w:val="26"/>
        </w:rPr>
      </w:pPr>
    </w:p>
    <w:p w:rsidR="00C2129A" w:rsidRDefault="00A151A1" w:rsidP="00224AF2">
      <w:pPr>
        <w:tabs>
          <w:tab w:val="left" w:pos="709"/>
          <w:tab w:val="left" w:pos="851"/>
        </w:tabs>
        <w:spacing w:after="0"/>
        <w:jc w:val="both"/>
        <w:rPr>
          <w:rFonts w:ascii="Times New Roman" w:hAnsi="Times New Roman" w:cs="Times New Roman"/>
          <w:bCs/>
          <w:sz w:val="26"/>
          <w:szCs w:val="26"/>
        </w:rPr>
      </w:pPr>
      <w:r w:rsidRPr="000834A6">
        <w:rPr>
          <w:rFonts w:ascii="Times New Roman" w:hAnsi="Times New Roman" w:cs="Times New Roman"/>
          <w:b/>
          <w:bCs/>
          <w:sz w:val="26"/>
          <w:szCs w:val="26"/>
          <w:u w:val="single"/>
        </w:rPr>
        <w:t>Krystyna Borkowska – Przewodniczący Rady Miejskiej</w:t>
      </w:r>
      <w:r>
        <w:rPr>
          <w:rFonts w:ascii="Times New Roman" w:hAnsi="Times New Roman" w:cs="Times New Roman"/>
          <w:bCs/>
          <w:sz w:val="26"/>
          <w:szCs w:val="26"/>
        </w:rPr>
        <w:t xml:space="preserve"> - </w:t>
      </w:r>
      <w:r w:rsidR="00C2129A">
        <w:rPr>
          <w:rFonts w:ascii="Times New Roman" w:hAnsi="Times New Roman" w:cs="Times New Roman"/>
          <w:bCs/>
          <w:sz w:val="26"/>
          <w:szCs w:val="26"/>
        </w:rPr>
        <w:t>Czyli pkt 4 kończy się średnikiem a nie kropką, dodaje się pkt 5 o treści: „dla terenu 1KU3 stacje paliw”.</w:t>
      </w:r>
    </w:p>
    <w:p w:rsidR="00C2129A" w:rsidRDefault="00C2129A" w:rsidP="00224AF2">
      <w:pPr>
        <w:tabs>
          <w:tab w:val="left" w:pos="709"/>
          <w:tab w:val="left" w:pos="851"/>
        </w:tabs>
        <w:spacing w:after="0"/>
        <w:jc w:val="both"/>
        <w:rPr>
          <w:rFonts w:ascii="Times New Roman" w:hAnsi="Times New Roman" w:cs="Times New Roman"/>
          <w:bCs/>
          <w:sz w:val="26"/>
          <w:szCs w:val="26"/>
        </w:rPr>
      </w:pPr>
    </w:p>
    <w:p w:rsidR="00C2129A" w:rsidRDefault="00A151A1" w:rsidP="00224AF2">
      <w:pPr>
        <w:tabs>
          <w:tab w:val="left" w:pos="709"/>
          <w:tab w:val="left" w:pos="851"/>
        </w:tabs>
        <w:spacing w:after="0"/>
        <w:jc w:val="both"/>
        <w:rPr>
          <w:rFonts w:ascii="Times New Roman" w:hAnsi="Times New Roman" w:cs="Times New Roman"/>
          <w:bCs/>
          <w:sz w:val="26"/>
          <w:szCs w:val="26"/>
        </w:rPr>
      </w:pPr>
      <w:r w:rsidRPr="000834A6">
        <w:rPr>
          <w:rFonts w:ascii="Times New Roman" w:hAnsi="Times New Roman" w:cs="Times New Roman"/>
          <w:b/>
          <w:bCs/>
          <w:sz w:val="26"/>
          <w:szCs w:val="26"/>
          <w:u w:val="single"/>
        </w:rPr>
        <w:t>Halina Stasiewicz – Kierownik Referatu Planowania Przestrzennego i Gospodarowania Mieniem Gminnym</w:t>
      </w:r>
      <w:r>
        <w:rPr>
          <w:rFonts w:ascii="Times New Roman" w:hAnsi="Times New Roman" w:cs="Times New Roman"/>
          <w:bCs/>
          <w:sz w:val="26"/>
          <w:szCs w:val="26"/>
        </w:rPr>
        <w:t xml:space="preserve"> – </w:t>
      </w:r>
      <w:r w:rsidR="00C2129A">
        <w:rPr>
          <w:rFonts w:ascii="Times New Roman" w:hAnsi="Times New Roman" w:cs="Times New Roman"/>
          <w:bCs/>
          <w:sz w:val="26"/>
          <w:szCs w:val="26"/>
        </w:rPr>
        <w:t>Tak</w:t>
      </w:r>
      <w:r>
        <w:rPr>
          <w:rFonts w:ascii="Times New Roman" w:hAnsi="Times New Roman" w:cs="Times New Roman"/>
          <w:bCs/>
          <w:sz w:val="26"/>
          <w:szCs w:val="26"/>
        </w:rPr>
        <w:t>.</w:t>
      </w:r>
    </w:p>
    <w:p w:rsidR="00C2129A" w:rsidRDefault="00C2129A" w:rsidP="00224AF2">
      <w:pPr>
        <w:tabs>
          <w:tab w:val="left" w:pos="709"/>
          <w:tab w:val="left" w:pos="851"/>
        </w:tabs>
        <w:spacing w:after="0"/>
        <w:jc w:val="both"/>
        <w:rPr>
          <w:rFonts w:ascii="Times New Roman" w:hAnsi="Times New Roman" w:cs="Times New Roman"/>
          <w:bCs/>
          <w:sz w:val="26"/>
          <w:szCs w:val="26"/>
        </w:rPr>
      </w:pPr>
    </w:p>
    <w:p w:rsidR="00B35384" w:rsidRDefault="00A151A1" w:rsidP="00224AF2">
      <w:pPr>
        <w:tabs>
          <w:tab w:val="left" w:pos="709"/>
          <w:tab w:val="left" w:pos="851"/>
        </w:tabs>
        <w:spacing w:after="0"/>
        <w:jc w:val="both"/>
        <w:rPr>
          <w:rFonts w:ascii="Times New Roman" w:hAnsi="Times New Roman" w:cs="Times New Roman"/>
          <w:bCs/>
          <w:sz w:val="26"/>
          <w:szCs w:val="26"/>
        </w:rPr>
      </w:pPr>
      <w:r w:rsidRPr="00A151A1">
        <w:rPr>
          <w:rFonts w:ascii="Times New Roman" w:hAnsi="Times New Roman" w:cs="Times New Roman"/>
          <w:b/>
          <w:bCs/>
          <w:sz w:val="26"/>
          <w:szCs w:val="26"/>
          <w:u w:val="single"/>
        </w:rPr>
        <w:t>Sebastian Pawlak – radny</w:t>
      </w:r>
      <w:r>
        <w:rPr>
          <w:rFonts w:ascii="Times New Roman" w:hAnsi="Times New Roman" w:cs="Times New Roman"/>
          <w:bCs/>
          <w:sz w:val="26"/>
          <w:szCs w:val="26"/>
        </w:rPr>
        <w:t xml:space="preserve"> - </w:t>
      </w:r>
      <w:r w:rsidR="00B35384">
        <w:rPr>
          <w:rFonts w:ascii="Times New Roman" w:hAnsi="Times New Roman" w:cs="Times New Roman"/>
          <w:bCs/>
          <w:sz w:val="26"/>
          <w:szCs w:val="26"/>
        </w:rPr>
        <w:t>Mam pytanie w związku z tą poprawką. Chciałbym wiedzieć, czy my za chwilę nie wprowadzimy stacji benzynowej gdzieś w jakimś terenie rolniczym? Jak ta poprawka zmienia plan?</w:t>
      </w:r>
    </w:p>
    <w:p w:rsidR="00B35384" w:rsidRDefault="00B35384" w:rsidP="00224AF2">
      <w:pPr>
        <w:tabs>
          <w:tab w:val="left" w:pos="709"/>
          <w:tab w:val="left" w:pos="851"/>
        </w:tabs>
        <w:spacing w:after="0"/>
        <w:jc w:val="both"/>
        <w:rPr>
          <w:rFonts w:ascii="Times New Roman" w:hAnsi="Times New Roman" w:cs="Times New Roman"/>
          <w:bCs/>
          <w:sz w:val="26"/>
          <w:szCs w:val="26"/>
        </w:rPr>
      </w:pPr>
    </w:p>
    <w:p w:rsidR="00052F21" w:rsidRDefault="00B35384" w:rsidP="00224AF2">
      <w:pPr>
        <w:tabs>
          <w:tab w:val="left" w:pos="709"/>
          <w:tab w:val="left" w:pos="851"/>
        </w:tabs>
        <w:spacing w:after="0"/>
        <w:jc w:val="both"/>
        <w:rPr>
          <w:rFonts w:ascii="Times New Roman" w:hAnsi="Times New Roman" w:cs="Times New Roman"/>
          <w:bCs/>
          <w:sz w:val="26"/>
          <w:szCs w:val="26"/>
        </w:rPr>
      </w:pPr>
      <w:r w:rsidRPr="00A151A1">
        <w:rPr>
          <w:rFonts w:ascii="Times New Roman" w:hAnsi="Times New Roman" w:cs="Times New Roman"/>
          <w:b/>
          <w:bCs/>
          <w:sz w:val="26"/>
          <w:szCs w:val="26"/>
          <w:u w:val="single"/>
        </w:rPr>
        <w:t>Janusz Komenda – Instytut Rozwoju Miast w Krakowie</w:t>
      </w:r>
      <w:r>
        <w:rPr>
          <w:rFonts w:ascii="Times New Roman" w:hAnsi="Times New Roman" w:cs="Times New Roman"/>
          <w:bCs/>
          <w:sz w:val="26"/>
          <w:szCs w:val="26"/>
        </w:rPr>
        <w:t xml:space="preserve"> - Teren 1KU3 jest terenem, na którym w tym momencie znajduje się dworzec autobusowy. W ramach jednej ze zmian miasta Łęczna na części tego terenu wprowadzono zmianą planu teren stacji paliw. Dlatego ta autopoprawka ma na celu</w:t>
      </w:r>
      <w:r w:rsidR="00052F21">
        <w:rPr>
          <w:rFonts w:ascii="Times New Roman" w:hAnsi="Times New Roman" w:cs="Times New Roman"/>
          <w:bCs/>
          <w:sz w:val="26"/>
          <w:szCs w:val="26"/>
        </w:rPr>
        <w:t xml:space="preserve"> tylko i wyłącznie dostosowanie tych ustaleń planu dla całości miasta do tej zmiany planu i dotyczy tylko i wyłącznie tego terenu. </w:t>
      </w:r>
    </w:p>
    <w:p w:rsidR="00052F21" w:rsidRDefault="00052F21" w:rsidP="00224AF2">
      <w:pPr>
        <w:tabs>
          <w:tab w:val="left" w:pos="709"/>
          <w:tab w:val="left" w:pos="851"/>
        </w:tabs>
        <w:spacing w:after="0"/>
        <w:jc w:val="both"/>
        <w:rPr>
          <w:rFonts w:ascii="Times New Roman" w:hAnsi="Times New Roman" w:cs="Times New Roman"/>
          <w:bCs/>
          <w:sz w:val="26"/>
          <w:szCs w:val="26"/>
        </w:rPr>
      </w:pPr>
    </w:p>
    <w:p w:rsidR="00052F21" w:rsidRDefault="00A151A1" w:rsidP="00224AF2">
      <w:pPr>
        <w:tabs>
          <w:tab w:val="left" w:pos="709"/>
          <w:tab w:val="left" w:pos="851"/>
        </w:tabs>
        <w:spacing w:after="0"/>
        <w:jc w:val="both"/>
        <w:rPr>
          <w:rFonts w:ascii="Times New Roman" w:hAnsi="Times New Roman" w:cs="Times New Roman"/>
          <w:bCs/>
          <w:sz w:val="26"/>
          <w:szCs w:val="26"/>
        </w:rPr>
      </w:pPr>
      <w:r w:rsidRPr="00A151A1">
        <w:rPr>
          <w:rFonts w:ascii="Times New Roman" w:hAnsi="Times New Roman" w:cs="Times New Roman"/>
          <w:b/>
          <w:bCs/>
          <w:sz w:val="26"/>
          <w:szCs w:val="26"/>
          <w:u w:val="single"/>
        </w:rPr>
        <w:lastRenderedPageBreak/>
        <w:t>Zbigniew Łagodziński – Wiceprzewodniczący Rady Miejskiej</w:t>
      </w:r>
      <w:r>
        <w:rPr>
          <w:rFonts w:ascii="Times New Roman" w:hAnsi="Times New Roman" w:cs="Times New Roman"/>
          <w:bCs/>
          <w:sz w:val="26"/>
          <w:szCs w:val="26"/>
        </w:rPr>
        <w:t xml:space="preserve"> - </w:t>
      </w:r>
      <w:r w:rsidR="00052F21">
        <w:rPr>
          <w:rFonts w:ascii="Times New Roman" w:hAnsi="Times New Roman" w:cs="Times New Roman"/>
          <w:bCs/>
          <w:sz w:val="26"/>
          <w:szCs w:val="26"/>
        </w:rPr>
        <w:t>Proszę mi odpowiedzieć, czy ten zapis był w Studium uwarunkowań do planu zagospodarowania przestrzennego?</w:t>
      </w:r>
    </w:p>
    <w:p w:rsidR="00052F21" w:rsidRDefault="00052F21" w:rsidP="00224AF2">
      <w:pPr>
        <w:tabs>
          <w:tab w:val="left" w:pos="709"/>
          <w:tab w:val="left" w:pos="851"/>
        </w:tabs>
        <w:spacing w:after="0"/>
        <w:jc w:val="both"/>
        <w:rPr>
          <w:rFonts w:ascii="Times New Roman" w:hAnsi="Times New Roman" w:cs="Times New Roman"/>
          <w:bCs/>
          <w:sz w:val="26"/>
          <w:szCs w:val="26"/>
        </w:rPr>
      </w:pPr>
    </w:p>
    <w:p w:rsidR="00224AF2" w:rsidRDefault="00A151A1" w:rsidP="00224AF2">
      <w:pPr>
        <w:tabs>
          <w:tab w:val="left" w:pos="709"/>
          <w:tab w:val="left" w:pos="851"/>
        </w:tabs>
        <w:spacing w:after="0"/>
        <w:jc w:val="both"/>
        <w:rPr>
          <w:rFonts w:ascii="Times New Roman" w:hAnsi="Times New Roman" w:cs="Times New Roman"/>
          <w:bCs/>
          <w:sz w:val="26"/>
          <w:szCs w:val="26"/>
        </w:rPr>
      </w:pPr>
      <w:r w:rsidRPr="00A151A1">
        <w:rPr>
          <w:rFonts w:ascii="Times New Roman" w:hAnsi="Times New Roman" w:cs="Times New Roman"/>
          <w:b/>
          <w:bCs/>
          <w:sz w:val="26"/>
          <w:szCs w:val="26"/>
          <w:u w:val="single"/>
        </w:rPr>
        <w:t>Janusz Komenda – Instytut Rozwoju Miast w Krakowie</w:t>
      </w:r>
      <w:r>
        <w:rPr>
          <w:rFonts w:ascii="Times New Roman" w:hAnsi="Times New Roman" w:cs="Times New Roman"/>
          <w:bCs/>
          <w:sz w:val="26"/>
          <w:szCs w:val="26"/>
        </w:rPr>
        <w:t xml:space="preserve"> - </w:t>
      </w:r>
      <w:r w:rsidR="00052F21">
        <w:rPr>
          <w:rFonts w:ascii="Times New Roman" w:hAnsi="Times New Roman" w:cs="Times New Roman"/>
          <w:bCs/>
          <w:sz w:val="26"/>
          <w:szCs w:val="26"/>
        </w:rPr>
        <w:t>Tak, dlatego, że w przypadku zapisów Studium tereny KU, czyli komunikacji, były terenami łącznie pod urządzenia komunikacji i wśród ustaleń dla tych terenów były… W terenach KU były tereny pod obiekty</w:t>
      </w:r>
      <w:r w:rsidR="0054123D">
        <w:rPr>
          <w:rFonts w:ascii="Times New Roman" w:hAnsi="Times New Roman" w:cs="Times New Roman"/>
          <w:bCs/>
          <w:sz w:val="26"/>
          <w:szCs w:val="26"/>
        </w:rPr>
        <w:t>/</w:t>
      </w:r>
      <w:r w:rsidR="00052F21">
        <w:rPr>
          <w:rFonts w:ascii="Times New Roman" w:hAnsi="Times New Roman" w:cs="Times New Roman"/>
          <w:bCs/>
          <w:sz w:val="26"/>
          <w:szCs w:val="26"/>
        </w:rPr>
        <w:t xml:space="preserve">urządzenia </w:t>
      </w:r>
      <w:r w:rsidR="0054123D">
        <w:rPr>
          <w:rFonts w:ascii="Times New Roman" w:hAnsi="Times New Roman" w:cs="Times New Roman"/>
          <w:bCs/>
          <w:sz w:val="26"/>
          <w:szCs w:val="26"/>
        </w:rPr>
        <w:t xml:space="preserve">komunikacji, w tym dworce autobusowe, stacje paliw, parkingi i inne urządzenia komunikacji. </w:t>
      </w:r>
    </w:p>
    <w:p w:rsidR="0054123D" w:rsidRDefault="0054123D" w:rsidP="00224AF2">
      <w:pPr>
        <w:tabs>
          <w:tab w:val="left" w:pos="709"/>
          <w:tab w:val="left" w:pos="851"/>
        </w:tabs>
        <w:spacing w:after="0"/>
        <w:jc w:val="both"/>
        <w:rPr>
          <w:rFonts w:ascii="Times New Roman" w:hAnsi="Times New Roman" w:cs="Times New Roman"/>
          <w:bCs/>
          <w:sz w:val="26"/>
          <w:szCs w:val="26"/>
        </w:rPr>
      </w:pPr>
    </w:p>
    <w:p w:rsidR="0054123D" w:rsidRDefault="00DC6D80" w:rsidP="00224AF2">
      <w:pPr>
        <w:tabs>
          <w:tab w:val="left" w:pos="709"/>
          <w:tab w:val="left" w:pos="851"/>
        </w:tabs>
        <w:spacing w:after="0"/>
        <w:jc w:val="both"/>
        <w:rPr>
          <w:rFonts w:ascii="Times New Roman" w:hAnsi="Times New Roman" w:cs="Times New Roman"/>
          <w:bCs/>
          <w:sz w:val="26"/>
          <w:szCs w:val="26"/>
        </w:rPr>
      </w:pPr>
      <w:r w:rsidRPr="00A151A1">
        <w:rPr>
          <w:rFonts w:ascii="Times New Roman" w:hAnsi="Times New Roman" w:cs="Times New Roman"/>
          <w:b/>
          <w:bCs/>
          <w:sz w:val="26"/>
          <w:szCs w:val="26"/>
          <w:u w:val="single"/>
        </w:rPr>
        <w:t>Zbigniew Łagodziński – Wiceprzewodniczący Rady Miejskiej</w:t>
      </w:r>
      <w:r>
        <w:rPr>
          <w:rFonts w:ascii="Times New Roman" w:hAnsi="Times New Roman" w:cs="Times New Roman"/>
          <w:bCs/>
          <w:sz w:val="26"/>
          <w:szCs w:val="26"/>
        </w:rPr>
        <w:t xml:space="preserve"> - </w:t>
      </w:r>
      <w:r w:rsidR="0054123D">
        <w:rPr>
          <w:rFonts w:ascii="Times New Roman" w:hAnsi="Times New Roman" w:cs="Times New Roman"/>
          <w:bCs/>
          <w:sz w:val="26"/>
          <w:szCs w:val="26"/>
        </w:rPr>
        <w:t>Na podstawie zapisów Studium otrzymano pozwolenie na budowę tego, tak?</w:t>
      </w:r>
    </w:p>
    <w:p w:rsidR="0054123D" w:rsidRDefault="0054123D" w:rsidP="00224AF2">
      <w:pPr>
        <w:tabs>
          <w:tab w:val="left" w:pos="709"/>
          <w:tab w:val="left" w:pos="851"/>
        </w:tabs>
        <w:spacing w:after="0"/>
        <w:jc w:val="both"/>
        <w:rPr>
          <w:rFonts w:ascii="Times New Roman" w:hAnsi="Times New Roman" w:cs="Times New Roman"/>
          <w:bCs/>
          <w:sz w:val="26"/>
          <w:szCs w:val="26"/>
        </w:rPr>
      </w:pPr>
    </w:p>
    <w:p w:rsidR="0054123D" w:rsidRDefault="008E2CE6" w:rsidP="00224AF2">
      <w:pPr>
        <w:tabs>
          <w:tab w:val="left" w:pos="709"/>
          <w:tab w:val="left" w:pos="851"/>
        </w:tabs>
        <w:spacing w:after="0"/>
        <w:jc w:val="both"/>
        <w:rPr>
          <w:rFonts w:ascii="Times New Roman" w:hAnsi="Times New Roman" w:cs="Times New Roman"/>
          <w:bCs/>
          <w:sz w:val="26"/>
          <w:szCs w:val="26"/>
        </w:rPr>
      </w:pPr>
      <w:r w:rsidRPr="00A151A1">
        <w:rPr>
          <w:rFonts w:ascii="Times New Roman" w:hAnsi="Times New Roman" w:cs="Times New Roman"/>
          <w:b/>
          <w:bCs/>
          <w:sz w:val="26"/>
          <w:szCs w:val="26"/>
          <w:u w:val="single"/>
        </w:rPr>
        <w:t>Janusz Komenda – Instytut Rozwoju Miast w Krakowie</w:t>
      </w:r>
      <w:r>
        <w:rPr>
          <w:rFonts w:ascii="Times New Roman" w:hAnsi="Times New Roman" w:cs="Times New Roman"/>
          <w:bCs/>
          <w:sz w:val="26"/>
          <w:szCs w:val="26"/>
        </w:rPr>
        <w:t xml:space="preserve"> - </w:t>
      </w:r>
      <w:r w:rsidR="0054123D">
        <w:rPr>
          <w:rFonts w:ascii="Times New Roman" w:hAnsi="Times New Roman" w:cs="Times New Roman"/>
          <w:bCs/>
          <w:sz w:val="26"/>
          <w:szCs w:val="26"/>
        </w:rPr>
        <w:t>Nie.</w:t>
      </w:r>
    </w:p>
    <w:p w:rsidR="0054123D" w:rsidRDefault="0054123D" w:rsidP="00224AF2">
      <w:pPr>
        <w:tabs>
          <w:tab w:val="left" w:pos="709"/>
          <w:tab w:val="left" w:pos="851"/>
        </w:tabs>
        <w:spacing w:after="0"/>
        <w:jc w:val="both"/>
        <w:rPr>
          <w:rFonts w:ascii="Times New Roman" w:hAnsi="Times New Roman" w:cs="Times New Roman"/>
          <w:bCs/>
          <w:sz w:val="26"/>
          <w:szCs w:val="26"/>
        </w:rPr>
      </w:pPr>
    </w:p>
    <w:p w:rsidR="0054123D" w:rsidRDefault="008E2CE6" w:rsidP="00224AF2">
      <w:pPr>
        <w:tabs>
          <w:tab w:val="left" w:pos="709"/>
          <w:tab w:val="left" w:pos="851"/>
        </w:tabs>
        <w:spacing w:after="0"/>
        <w:jc w:val="both"/>
        <w:rPr>
          <w:rFonts w:ascii="Times New Roman" w:hAnsi="Times New Roman" w:cs="Times New Roman"/>
          <w:bCs/>
          <w:sz w:val="26"/>
          <w:szCs w:val="26"/>
        </w:rPr>
      </w:pPr>
      <w:r w:rsidRPr="000834A6">
        <w:rPr>
          <w:rFonts w:ascii="Times New Roman" w:hAnsi="Times New Roman" w:cs="Times New Roman"/>
          <w:b/>
          <w:bCs/>
          <w:sz w:val="26"/>
          <w:szCs w:val="26"/>
          <w:u w:val="single"/>
        </w:rPr>
        <w:t>Halina Stasiewicz – Kierownik Referatu Planowania Przestrzennego i Gospodarowania Mieniem Gminnym</w:t>
      </w:r>
      <w:r>
        <w:rPr>
          <w:rFonts w:ascii="Times New Roman" w:hAnsi="Times New Roman" w:cs="Times New Roman"/>
          <w:bCs/>
          <w:sz w:val="26"/>
          <w:szCs w:val="26"/>
        </w:rPr>
        <w:t xml:space="preserve"> - </w:t>
      </w:r>
      <w:r w:rsidR="0054123D">
        <w:rPr>
          <w:rFonts w:ascii="Times New Roman" w:hAnsi="Times New Roman" w:cs="Times New Roman"/>
          <w:bCs/>
          <w:sz w:val="26"/>
          <w:szCs w:val="26"/>
        </w:rPr>
        <w:t>Obecnie jest realizowana ta stacja paliw.</w:t>
      </w:r>
    </w:p>
    <w:p w:rsidR="0054123D" w:rsidRDefault="0054123D" w:rsidP="00224AF2">
      <w:pPr>
        <w:tabs>
          <w:tab w:val="left" w:pos="709"/>
          <w:tab w:val="left" w:pos="851"/>
        </w:tabs>
        <w:spacing w:after="0"/>
        <w:jc w:val="both"/>
        <w:rPr>
          <w:rFonts w:ascii="Times New Roman" w:hAnsi="Times New Roman" w:cs="Times New Roman"/>
          <w:bCs/>
          <w:sz w:val="26"/>
          <w:szCs w:val="26"/>
        </w:rPr>
      </w:pPr>
    </w:p>
    <w:p w:rsidR="0054123D" w:rsidRDefault="00DC6D80" w:rsidP="00224AF2">
      <w:pPr>
        <w:tabs>
          <w:tab w:val="left" w:pos="709"/>
          <w:tab w:val="left" w:pos="851"/>
        </w:tabs>
        <w:spacing w:after="0"/>
        <w:jc w:val="both"/>
        <w:rPr>
          <w:rFonts w:ascii="Times New Roman" w:hAnsi="Times New Roman" w:cs="Times New Roman"/>
          <w:bCs/>
          <w:sz w:val="26"/>
          <w:szCs w:val="26"/>
        </w:rPr>
      </w:pPr>
      <w:r w:rsidRPr="00A151A1">
        <w:rPr>
          <w:rFonts w:ascii="Times New Roman" w:hAnsi="Times New Roman" w:cs="Times New Roman"/>
          <w:b/>
          <w:bCs/>
          <w:sz w:val="26"/>
          <w:szCs w:val="26"/>
          <w:u w:val="single"/>
        </w:rPr>
        <w:t>Zbigniew Łagodziński – Wiceprzewodniczący Rady Miejskiej</w:t>
      </w:r>
      <w:r>
        <w:rPr>
          <w:rFonts w:ascii="Times New Roman" w:hAnsi="Times New Roman" w:cs="Times New Roman"/>
          <w:bCs/>
          <w:sz w:val="26"/>
          <w:szCs w:val="26"/>
        </w:rPr>
        <w:t xml:space="preserve"> - </w:t>
      </w:r>
      <w:r w:rsidR="0054123D">
        <w:rPr>
          <w:rFonts w:ascii="Times New Roman" w:hAnsi="Times New Roman" w:cs="Times New Roman"/>
          <w:bCs/>
          <w:sz w:val="26"/>
          <w:szCs w:val="26"/>
        </w:rPr>
        <w:t xml:space="preserve">Ona jest realizowana dużo wcześniej, Pani Przewodnicząca. </w:t>
      </w:r>
    </w:p>
    <w:p w:rsidR="0054123D" w:rsidRDefault="0054123D" w:rsidP="00224AF2">
      <w:pPr>
        <w:tabs>
          <w:tab w:val="left" w:pos="709"/>
          <w:tab w:val="left" w:pos="851"/>
        </w:tabs>
        <w:spacing w:after="0"/>
        <w:jc w:val="both"/>
        <w:rPr>
          <w:rFonts w:ascii="Times New Roman" w:hAnsi="Times New Roman" w:cs="Times New Roman"/>
          <w:bCs/>
          <w:sz w:val="26"/>
          <w:szCs w:val="26"/>
        </w:rPr>
      </w:pPr>
    </w:p>
    <w:p w:rsidR="0054123D" w:rsidRDefault="008E2CE6" w:rsidP="00224AF2">
      <w:pPr>
        <w:tabs>
          <w:tab w:val="left" w:pos="709"/>
          <w:tab w:val="left" w:pos="851"/>
        </w:tabs>
        <w:spacing w:after="0"/>
        <w:jc w:val="both"/>
        <w:rPr>
          <w:rFonts w:ascii="Times New Roman" w:hAnsi="Times New Roman" w:cs="Times New Roman"/>
          <w:bCs/>
          <w:sz w:val="26"/>
          <w:szCs w:val="26"/>
        </w:rPr>
      </w:pPr>
      <w:r w:rsidRPr="008E2CE6">
        <w:rPr>
          <w:rFonts w:ascii="Times New Roman" w:hAnsi="Times New Roman" w:cs="Times New Roman"/>
          <w:b/>
          <w:bCs/>
          <w:sz w:val="26"/>
          <w:szCs w:val="26"/>
          <w:u w:val="single"/>
        </w:rPr>
        <w:t>Teodor Kosiarski – Burmistrz</w:t>
      </w:r>
      <w:r>
        <w:rPr>
          <w:rFonts w:ascii="Times New Roman" w:hAnsi="Times New Roman" w:cs="Times New Roman"/>
          <w:bCs/>
          <w:sz w:val="26"/>
          <w:szCs w:val="26"/>
        </w:rPr>
        <w:t xml:space="preserve"> - </w:t>
      </w:r>
      <w:r w:rsidR="0054123D">
        <w:rPr>
          <w:rFonts w:ascii="Times New Roman" w:hAnsi="Times New Roman" w:cs="Times New Roman"/>
          <w:bCs/>
          <w:sz w:val="26"/>
          <w:szCs w:val="26"/>
        </w:rPr>
        <w:t>W starym planie tam była stacja paliw.</w:t>
      </w:r>
    </w:p>
    <w:p w:rsidR="0054123D" w:rsidRDefault="0054123D" w:rsidP="00224AF2">
      <w:pPr>
        <w:tabs>
          <w:tab w:val="left" w:pos="709"/>
          <w:tab w:val="left" w:pos="851"/>
        </w:tabs>
        <w:spacing w:after="0"/>
        <w:jc w:val="both"/>
        <w:rPr>
          <w:rFonts w:ascii="Times New Roman" w:hAnsi="Times New Roman" w:cs="Times New Roman"/>
          <w:bCs/>
          <w:sz w:val="26"/>
          <w:szCs w:val="26"/>
        </w:rPr>
      </w:pPr>
    </w:p>
    <w:p w:rsidR="0054123D" w:rsidRDefault="00067D91" w:rsidP="00224AF2">
      <w:pPr>
        <w:tabs>
          <w:tab w:val="left" w:pos="709"/>
          <w:tab w:val="left" w:pos="851"/>
        </w:tabs>
        <w:spacing w:after="0"/>
        <w:jc w:val="both"/>
        <w:rPr>
          <w:rFonts w:ascii="Times New Roman" w:hAnsi="Times New Roman" w:cs="Times New Roman"/>
          <w:bCs/>
          <w:sz w:val="26"/>
          <w:szCs w:val="26"/>
        </w:rPr>
      </w:pPr>
      <w:r w:rsidRPr="00DC6D80">
        <w:rPr>
          <w:rFonts w:ascii="Times New Roman" w:hAnsi="Times New Roman" w:cs="Times New Roman"/>
          <w:b/>
          <w:bCs/>
          <w:sz w:val="26"/>
          <w:szCs w:val="26"/>
          <w:u w:val="single"/>
        </w:rPr>
        <w:t xml:space="preserve">Halina </w:t>
      </w:r>
      <w:r w:rsidR="0054123D" w:rsidRPr="00DC6D80">
        <w:rPr>
          <w:rFonts w:ascii="Times New Roman" w:hAnsi="Times New Roman" w:cs="Times New Roman"/>
          <w:b/>
          <w:bCs/>
          <w:sz w:val="26"/>
          <w:szCs w:val="26"/>
          <w:u w:val="single"/>
        </w:rPr>
        <w:t>Stasiewicz</w:t>
      </w:r>
      <w:r w:rsidRPr="00DC6D80">
        <w:rPr>
          <w:rFonts w:ascii="Times New Roman" w:hAnsi="Times New Roman" w:cs="Times New Roman"/>
          <w:b/>
          <w:bCs/>
          <w:sz w:val="26"/>
          <w:szCs w:val="26"/>
          <w:u w:val="single"/>
        </w:rPr>
        <w:t xml:space="preserve"> – Kierownik Referatu Planowania Przestrzennego i Gospodarowania Mieniem Gminnym Urzędu Miejskiego</w:t>
      </w:r>
      <w:r>
        <w:rPr>
          <w:rFonts w:ascii="Times New Roman" w:hAnsi="Times New Roman" w:cs="Times New Roman"/>
          <w:bCs/>
          <w:sz w:val="26"/>
          <w:szCs w:val="26"/>
        </w:rPr>
        <w:t xml:space="preserve"> - </w:t>
      </w:r>
      <w:r w:rsidR="0054123D">
        <w:rPr>
          <w:rFonts w:ascii="Times New Roman" w:hAnsi="Times New Roman" w:cs="Times New Roman"/>
          <w:bCs/>
          <w:sz w:val="26"/>
          <w:szCs w:val="26"/>
        </w:rPr>
        <w:t>Tak.</w:t>
      </w:r>
      <w:r>
        <w:rPr>
          <w:rFonts w:ascii="Times New Roman" w:hAnsi="Times New Roman" w:cs="Times New Roman"/>
          <w:bCs/>
          <w:sz w:val="26"/>
          <w:szCs w:val="26"/>
        </w:rPr>
        <w:t xml:space="preserve"> Tu umknęło, bo w tych usługach komunikacyjnych są wymienione symbole, gdzie stacje paliw są dopuszczalne i po prostu umknął ten symbol, dlatego jest dodany. </w:t>
      </w:r>
    </w:p>
    <w:p w:rsidR="00067D91" w:rsidRDefault="00067D91" w:rsidP="00224AF2">
      <w:pPr>
        <w:tabs>
          <w:tab w:val="left" w:pos="709"/>
          <w:tab w:val="left" w:pos="851"/>
        </w:tabs>
        <w:spacing w:after="0"/>
        <w:jc w:val="both"/>
        <w:rPr>
          <w:rFonts w:ascii="Times New Roman" w:hAnsi="Times New Roman" w:cs="Times New Roman"/>
          <w:bCs/>
          <w:sz w:val="26"/>
          <w:szCs w:val="26"/>
        </w:rPr>
      </w:pPr>
    </w:p>
    <w:p w:rsidR="00067D91" w:rsidRDefault="00DC6D80" w:rsidP="00224AF2">
      <w:pPr>
        <w:tabs>
          <w:tab w:val="left" w:pos="709"/>
          <w:tab w:val="left" w:pos="851"/>
        </w:tabs>
        <w:spacing w:after="0"/>
        <w:jc w:val="both"/>
        <w:rPr>
          <w:rFonts w:ascii="Times New Roman" w:hAnsi="Times New Roman" w:cs="Times New Roman"/>
          <w:bCs/>
          <w:sz w:val="26"/>
          <w:szCs w:val="26"/>
        </w:rPr>
      </w:pPr>
      <w:r w:rsidRPr="00A151A1">
        <w:rPr>
          <w:rFonts w:ascii="Times New Roman" w:hAnsi="Times New Roman" w:cs="Times New Roman"/>
          <w:b/>
          <w:bCs/>
          <w:sz w:val="26"/>
          <w:szCs w:val="26"/>
          <w:u w:val="single"/>
        </w:rPr>
        <w:t>Zbigniew Łagodziński – Wiceprzewodniczący Rady Miejskiej</w:t>
      </w:r>
      <w:r>
        <w:rPr>
          <w:rFonts w:ascii="Times New Roman" w:hAnsi="Times New Roman" w:cs="Times New Roman"/>
          <w:bCs/>
          <w:sz w:val="26"/>
          <w:szCs w:val="26"/>
        </w:rPr>
        <w:t xml:space="preserve"> - </w:t>
      </w:r>
      <w:r w:rsidR="00067D91">
        <w:rPr>
          <w:rFonts w:ascii="Times New Roman" w:hAnsi="Times New Roman" w:cs="Times New Roman"/>
          <w:bCs/>
          <w:sz w:val="26"/>
          <w:szCs w:val="26"/>
        </w:rPr>
        <w:t xml:space="preserve">Na podstawie starego planu zagospodarowania przestrzennego wydano pozwolenie na budowę. </w:t>
      </w:r>
    </w:p>
    <w:p w:rsidR="00067D91" w:rsidRDefault="00067D91" w:rsidP="00224AF2">
      <w:pPr>
        <w:tabs>
          <w:tab w:val="left" w:pos="709"/>
          <w:tab w:val="left" w:pos="851"/>
        </w:tabs>
        <w:spacing w:after="0"/>
        <w:jc w:val="both"/>
        <w:rPr>
          <w:rFonts w:ascii="Times New Roman" w:hAnsi="Times New Roman" w:cs="Times New Roman"/>
          <w:bCs/>
          <w:sz w:val="26"/>
          <w:szCs w:val="26"/>
        </w:rPr>
      </w:pPr>
    </w:p>
    <w:p w:rsidR="00067D91" w:rsidRDefault="00DC6D80" w:rsidP="00224AF2">
      <w:pPr>
        <w:tabs>
          <w:tab w:val="left" w:pos="709"/>
          <w:tab w:val="left" w:pos="851"/>
        </w:tabs>
        <w:spacing w:after="0"/>
        <w:jc w:val="both"/>
        <w:rPr>
          <w:rFonts w:ascii="Times New Roman" w:hAnsi="Times New Roman" w:cs="Times New Roman"/>
          <w:bCs/>
          <w:sz w:val="26"/>
          <w:szCs w:val="26"/>
        </w:rPr>
      </w:pPr>
      <w:r w:rsidRPr="00DC6D80">
        <w:rPr>
          <w:rFonts w:ascii="Times New Roman" w:hAnsi="Times New Roman" w:cs="Times New Roman"/>
          <w:b/>
          <w:bCs/>
          <w:sz w:val="26"/>
          <w:szCs w:val="26"/>
          <w:u w:val="single"/>
        </w:rPr>
        <w:t>Halina Stasiewicz – Kierownik Referatu Planowania Przestrzennego i Gospodarowania Mieniem Gminnym Urzędu Miejskiego</w:t>
      </w:r>
      <w:r>
        <w:rPr>
          <w:rFonts w:ascii="Times New Roman" w:hAnsi="Times New Roman" w:cs="Times New Roman"/>
          <w:bCs/>
          <w:sz w:val="26"/>
          <w:szCs w:val="26"/>
        </w:rPr>
        <w:t xml:space="preserve"> - </w:t>
      </w:r>
      <w:r w:rsidR="00067D91">
        <w:rPr>
          <w:rFonts w:ascii="Times New Roman" w:hAnsi="Times New Roman" w:cs="Times New Roman"/>
          <w:bCs/>
          <w:sz w:val="26"/>
          <w:szCs w:val="26"/>
        </w:rPr>
        <w:t>Dokładnie, tak.</w:t>
      </w:r>
    </w:p>
    <w:p w:rsidR="00067D91" w:rsidRDefault="00067D91" w:rsidP="00224AF2">
      <w:pPr>
        <w:tabs>
          <w:tab w:val="left" w:pos="709"/>
          <w:tab w:val="left" w:pos="851"/>
        </w:tabs>
        <w:spacing w:after="0"/>
        <w:jc w:val="both"/>
        <w:rPr>
          <w:rFonts w:ascii="Times New Roman" w:hAnsi="Times New Roman" w:cs="Times New Roman"/>
          <w:bCs/>
          <w:sz w:val="26"/>
          <w:szCs w:val="26"/>
        </w:rPr>
      </w:pPr>
    </w:p>
    <w:p w:rsidR="00067D91" w:rsidRDefault="00067D91" w:rsidP="00224AF2">
      <w:pPr>
        <w:tabs>
          <w:tab w:val="left" w:pos="709"/>
          <w:tab w:val="left" w:pos="851"/>
        </w:tabs>
        <w:spacing w:after="0"/>
        <w:jc w:val="both"/>
        <w:rPr>
          <w:rFonts w:ascii="Times New Roman" w:hAnsi="Times New Roman" w:cs="Times New Roman"/>
          <w:bCs/>
          <w:sz w:val="26"/>
          <w:szCs w:val="26"/>
        </w:rPr>
      </w:pPr>
      <w:r w:rsidRPr="00DC6D80">
        <w:rPr>
          <w:rFonts w:ascii="Times New Roman" w:hAnsi="Times New Roman" w:cs="Times New Roman"/>
          <w:b/>
          <w:bCs/>
          <w:sz w:val="26"/>
          <w:szCs w:val="26"/>
          <w:u w:val="single"/>
        </w:rPr>
        <w:t xml:space="preserve">Krzysztof Matczuk – </w:t>
      </w:r>
      <w:r w:rsidR="00DC6D80" w:rsidRPr="00DC6D80">
        <w:rPr>
          <w:rFonts w:ascii="Times New Roman" w:hAnsi="Times New Roman" w:cs="Times New Roman"/>
          <w:b/>
          <w:bCs/>
          <w:sz w:val="26"/>
          <w:szCs w:val="26"/>
          <w:u w:val="single"/>
        </w:rPr>
        <w:t>Wiceprzewodniczący Rady Miejskiej</w:t>
      </w:r>
      <w:r w:rsidR="00DC6D80">
        <w:rPr>
          <w:rFonts w:ascii="Times New Roman" w:hAnsi="Times New Roman" w:cs="Times New Roman"/>
          <w:bCs/>
          <w:sz w:val="26"/>
          <w:szCs w:val="26"/>
        </w:rPr>
        <w:t xml:space="preserve"> - </w:t>
      </w:r>
      <w:r>
        <w:rPr>
          <w:rFonts w:ascii="Times New Roman" w:hAnsi="Times New Roman" w:cs="Times New Roman"/>
          <w:bCs/>
          <w:sz w:val="26"/>
          <w:szCs w:val="26"/>
        </w:rPr>
        <w:t>Skoro na terenach KU przewidywana jest budowa stacji paliw, to czy jest zasadność dopisywania tego punktu 5?</w:t>
      </w:r>
    </w:p>
    <w:p w:rsidR="00067D91" w:rsidRDefault="00067D91" w:rsidP="00224AF2">
      <w:pPr>
        <w:tabs>
          <w:tab w:val="left" w:pos="709"/>
          <w:tab w:val="left" w:pos="851"/>
        </w:tabs>
        <w:spacing w:after="0"/>
        <w:jc w:val="both"/>
        <w:rPr>
          <w:rFonts w:ascii="Times New Roman" w:hAnsi="Times New Roman" w:cs="Times New Roman"/>
          <w:bCs/>
          <w:sz w:val="26"/>
          <w:szCs w:val="26"/>
        </w:rPr>
      </w:pPr>
    </w:p>
    <w:p w:rsidR="00C322C2" w:rsidRDefault="00DC6D80" w:rsidP="00224AF2">
      <w:pPr>
        <w:tabs>
          <w:tab w:val="left" w:pos="709"/>
          <w:tab w:val="left" w:pos="851"/>
        </w:tabs>
        <w:spacing w:after="0"/>
        <w:jc w:val="both"/>
        <w:rPr>
          <w:rFonts w:ascii="Times New Roman" w:hAnsi="Times New Roman" w:cs="Times New Roman"/>
          <w:bCs/>
          <w:sz w:val="26"/>
          <w:szCs w:val="26"/>
        </w:rPr>
      </w:pPr>
      <w:r w:rsidRPr="00A151A1">
        <w:rPr>
          <w:rFonts w:ascii="Times New Roman" w:hAnsi="Times New Roman" w:cs="Times New Roman"/>
          <w:b/>
          <w:bCs/>
          <w:sz w:val="26"/>
          <w:szCs w:val="26"/>
          <w:u w:val="single"/>
        </w:rPr>
        <w:t>Janusz Komenda – Instytut Rozwoju Miast w Krakowie</w:t>
      </w:r>
      <w:r>
        <w:rPr>
          <w:rFonts w:ascii="Times New Roman" w:hAnsi="Times New Roman" w:cs="Times New Roman"/>
          <w:bCs/>
          <w:sz w:val="26"/>
          <w:szCs w:val="26"/>
        </w:rPr>
        <w:t xml:space="preserve"> - </w:t>
      </w:r>
      <w:r w:rsidR="00EB6627">
        <w:rPr>
          <w:rFonts w:ascii="Times New Roman" w:hAnsi="Times New Roman" w:cs="Times New Roman"/>
          <w:bCs/>
          <w:sz w:val="26"/>
          <w:szCs w:val="26"/>
        </w:rPr>
        <w:t xml:space="preserve">Tak, jest zasadność, ponieważ jak Państwo spojrzą na ustalenia § 49, to w ustaleniach planu jest to już </w:t>
      </w:r>
      <w:r w:rsidR="00EB6627">
        <w:rPr>
          <w:rFonts w:ascii="Times New Roman" w:hAnsi="Times New Roman" w:cs="Times New Roman"/>
          <w:bCs/>
          <w:sz w:val="26"/>
          <w:szCs w:val="26"/>
        </w:rPr>
        <w:lastRenderedPageBreak/>
        <w:t>bardziej szczegółowo rozbite niż w Studium i przy przeznaczeniu podstawowym tereny stacji paliw to są tereny oznaczone symbolami KU z końcówką 4: 1KU4 i 2KU4. Natomiast w przypadku terenu 1KU3 jego przeznaczenie podstawowe to jest obiekty dworca autobusowego. W związku z tym na części tego terenu 1KU3, gdzie była uchwalona zmiana planu i na jej podstawie jest realizowana stacja paliw, konieczne jest, aby dla zachowania zgodności tamtej zmiany planu z tą zmianą</w:t>
      </w:r>
      <w:r w:rsidR="00C322C2">
        <w:rPr>
          <w:rFonts w:ascii="Times New Roman" w:hAnsi="Times New Roman" w:cs="Times New Roman"/>
          <w:bCs/>
          <w:sz w:val="26"/>
          <w:szCs w:val="26"/>
        </w:rPr>
        <w:t xml:space="preserve"> planu, aby w części terenu 1KU3 dopuścić lokalizację stacji paliw. </w:t>
      </w:r>
    </w:p>
    <w:p w:rsidR="00C322C2" w:rsidRDefault="00C322C2" w:rsidP="00224AF2">
      <w:pPr>
        <w:tabs>
          <w:tab w:val="left" w:pos="709"/>
          <w:tab w:val="left" w:pos="851"/>
        </w:tabs>
        <w:spacing w:after="0"/>
        <w:jc w:val="both"/>
        <w:rPr>
          <w:rFonts w:ascii="Times New Roman" w:hAnsi="Times New Roman" w:cs="Times New Roman"/>
          <w:bCs/>
          <w:sz w:val="26"/>
          <w:szCs w:val="26"/>
        </w:rPr>
      </w:pPr>
    </w:p>
    <w:p w:rsidR="00067D91" w:rsidRDefault="008D6BB7" w:rsidP="00224AF2">
      <w:pPr>
        <w:tabs>
          <w:tab w:val="left" w:pos="709"/>
          <w:tab w:val="left" w:pos="851"/>
        </w:tabs>
        <w:spacing w:after="0"/>
        <w:jc w:val="both"/>
        <w:rPr>
          <w:rFonts w:ascii="Times New Roman" w:hAnsi="Times New Roman" w:cs="Times New Roman"/>
          <w:bCs/>
          <w:sz w:val="26"/>
          <w:szCs w:val="26"/>
        </w:rPr>
      </w:pPr>
      <w:r w:rsidRPr="008D6BB7">
        <w:rPr>
          <w:rFonts w:ascii="Times New Roman" w:hAnsi="Times New Roman" w:cs="Times New Roman"/>
          <w:b/>
          <w:sz w:val="26"/>
          <w:szCs w:val="26"/>
          <w:u w:val="single"/>
        </w:rPr>
        <w:t>Krystyna Borkowska – Przewodniczący Rady Miejskiej</w:t>
      </w:r>
      <w:r w:rsidRPr="00F407B1">
        <w:t xml:space="preserve"> </w:t>
      </w:r>
      <w:r>
        <w:t xml:space="preserve">- </w:t>
      </w:r>
      <w:r w:rsidR="00C322C2">
        <w:rPr>
          <w:rFonts w:ascii="Times New Roman" w:hAnsi="Times New Roman" w:cs="Times New Roman"/>
          <w:bCs/>
          <w:sz w:val="26"/>
          <w:szCs w:val="26"/>
        </w:rPr>
        <w:t>Bardzo proszę Pana Janusza Komendę o wprowadzenie w temat zagospodarowania przestrzennego</w:t>
      </w:r>
      <w:r w:rsidR="00EB6627">
        <w:rPr>
          <w:rFonts w:ascii="Times New Roman" w:hAnsi="Times New Roman" w:cs="Times New Roman"/>
          <w:bCs/>
          <w:sz w:val="26"/>
          <w:szCs w:val="26"/>
        </w:rPr>
        <w:t xml:space="preserve"> </w:t>
      </w:r>
      <w:r w:rsidR="00C322C2">
        <w:rPr>
          <w:rFonts w:ascii="Times New Roman" w:hAnsi="Times New Roman" w:cs="Times New Roman"/>
          <w:bCs/>
          <w:sz w:val="26"/>
          <w:szCs w:val="26"/>
        </w:rPr>
        <w:t>i zmiany planu.</w:t>
      </w:r>
    </w:p>
    <w:p w:rsidR="00C322C2" w:rsidRDefault="00C322C2" w:rsidP="00224AF2">
      <w:pPr>
        <w:tabs>
          <w:tab w:val="left" w:pos="709"/>
          <w:tab w:val="left" w:pos="851"/>
        </w:tabs>
        <w:spacing w:after="0"/>
        <w:jc w:val="both"/>
        <w:rPr>
          <w:rFonts w:ascii="Times New Roman" w:hAnsi="Times New Roman" w:cs="Times New Roman"/>
          <w:bCs/>
          <w:sz w:val="26"/>
          <w:szCs w:val="26"/>
        </w:rPr>
      </w:pPr>
    </w:p>
    <w:p w:rsidR="00C322C2" w:rsidRDefault="008D6BB7" w:rsidP="00224AF2">
      <w:pPr>
        <w:tabs>
          <w:tab w:val="left" w:pos="709"/>
          <w:tab w:val="left" w:pos="851"/>
        </w:tabs>
        <w:spacing w:after="0"/>
        <w:jc w:val="both"/>
        <w:rPr>
          <w:rFonts w:ascii="Times New Roman" w:hAnsi="Times New Roman" w:cs="Times New Roman"/>
          <w:bCs/>
          <w:sz w:val="26"/>
          <w:szCs w:val="26"/>
        </w:rPr>
      </w:pPr>
      <w:r w:rsidRPr="00A151A1">
        <w:rPr>
          <w:rFonts w:ascii="Times New Roman" w:hAnsi="Times New Roman" w:cs="Times New Roman"/>
          <w:b/>
          <w:bCs/>
          <w:sz w:val="26"/>
          <w:szCs w:val="26"/>
          <w:u w:val="single"/>
        </w:rPr>
        <w:t>Janusz Komenda – Instytut Rozwoju Miast w Krakowie</w:t>
      </w:r>
      <w:r>
        <w:rPr>
          <w:rFonts w:ascii="Times New Roman" w:hAnsi="Times New Roman" w:cs="Times New Roman"/>
          <w:bCs/>
          <w:sz w:val="26"/>
          <w:szCs w:val="26"/>
        </w:rPr>
        <w:t xml:space="preserve"> - </w:t>
      </w:r>
      <w:r w:rsidR="00C322C2">
        <w:rPr>
          <w:rFonts w:ascii="Times New Roman" w:hAnsi="Times New Roman" w:cs="Times New Roman"/>
          <w:bCs/>
          <w:sz w:val="26"/>
          <w:szCs w:val="26"/>
        </w:rPr>
        <w:t>Pani Przewodnicząca, Panowie Burmistrzowie, Wysoka Rado, Szanowni Państwo, dzisiaj przedkładana jest Państwu uchwała wraz z załącznikami dot. zmiany miejscowego planu zagospodarowania przestrzennego miasta Łęczna. Postaram w miarę krótko i zwięźle naświetlić problematykę dot. tej uchwały, natomiast na początek pozwolę sobie wrócić jeszcze do roku ubiegłego.</w:t>
      </w:r>
    </w:p>
    <w:p w:rsidR="00C322C2" w:rsidRDefault="00C322C2"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Od momentu, kiedy nasz zespół zajął się pracami nad Studium i obecnie nad planem miasta i planem części wiejskiej, w ubiegłym roku, jak Państwo pamiętają, 31 sierpnia 2016 r</w:t>
      </w:r>
      <w:r w:rsidR="006208B4">
        <w:rPr>
          <w:rFonts w:ascii="Times New Roman" w:hAnsi="Times New Roman" w:cs="Times New Roman"/>
          <w:bCs/>
          <w:sz w:val="26"/>
          <w:szCs w:val="26"/>
        </w:rPr>
        <w:t>. została uchwalona zmiana Studium uwarunkowań i kierunków zagospodarowania przestrzennego Gminy Łęczna, obejmująca obszar miasta i części wiejskiej Gminy Łęczna. Uchwalenie tego Studium jest w pewnej mierze podstawą do sporządzania miejscowych planów zagospodarowania przestrzennego</w:t>
      </w:r>
      <w:r w:rsidR="0019107B">
        <w:rPr>
          <w:rFonts w:ascii="Times New Roman" w:hAnsi="Times New Roman" w:cs="Times New Roman"/>
          <w:bCs/>
          <w:sz w:val="26"/>
          <w:szCs w:val="26"/>
        </w:rPr>
        <w:t>, gdyż zgodnie z ustawą o planowaniu i zagospodarowaniu przestrzennym, plan miejscowy powinien być niesprzeczny z ustaleniami Studium. W związku z tym w momencie, kiedy Studium było na etapie uchwalania, a w zasadzie już po wyłożeniu tego Studium do wglądu publicznego, plan miejscowy dotyczący miasta Łęczna, który w tej chwili będzie przedmiotem uchwalenia, został przekazany do opiniowania i uzgadniania przez wszystkie wymagane ustawą o planowaniu i zagospodarowaniu przestrzennym instytucji. Proces opiniowania i uzgadniania tego planu trwał d</w:t>
      </w:r>
      <w:r w:rsidR="00124470">
        <w:rPr>
          <w:rFonts w:ascii="Times New Roman" w:hAnsi="Times New Roman" w:cs="Times New Roman"/>
          <w:bCs/>
          <w:sz w:val="26"/>
          <w:szCs w:val="26"/>
        </w:rPr>
        <w:t>osyć długo ze względu na dwa</w:t>
      </w:r>
      <w:r w:rsidR="0019107B">
        <w:rPr>
          <w:rFonts w:ascii="Times New Roman" w:hAnsi="Times New Roman" w:cs="Times New Roman"/>
          <w:bCs/>
          <w:sz w:val="26"/>
          <w:szCs w:val="26"/>
        </w:rPr>
        <w:t xml:space="preserve"> podstawowe</w:t>
      </w:r>
      <w:r w:rsidR="00124470">
        <w:rPr>
          <w:rFonts w:ascii="Times New Roman" w:hAnsi="Times New Roman" w:cs="Times New Roman"/>
          <w:bCs/>
          <w:sz w:val="26"/>
          <w:szCs w:val="26"/>
        </w:rPr>
        <w:t xml:space="preserve"> problemy i trzeci wątek dot. ochrony środowiska przyrodniczego, które wpłynęły na dosyć długi proces opiniowania i uzgadniania tego planu.</w:t>
      </w:r>
    </w:p>
    <w:p w:rsidR="00124470" w:rsidRDefault="00AB7390"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ab/>
      </w:r>
      <w:r w:rsidR="00124470">
        <w:rPr>
          <w:rFonts w:ascii="Times New Roman" w:hAnsi="Times New Roman" w:cs="Times New Roman"/>
          <w:bCs/>
          <w:sz w:val="26"/>
          <w:szCs w:val="26"/>
        </w:rPr>
        <w:t xml:space="preserve">Pierwsza kwestia dotyczyła uzgodnień z Generalną Dyrekcją Dróg Krajowych i Autostrad Oddział w Lublinie, a główne problemy, jakie pojawiły się na etapie uzgadniania tego planu z tą instytucją dotyczyły przebiegu drogi krajowej nr 82 przez teren miasta Lublin </w:t>
      </w:r>
      <w:r w:rsidR="00CA123A">
        <w:rPr>
          <w:rFonts w:ascii="Times New Roman" w:hAnsi="Times New Roman" w:cs="Times New Roman"/>
          <w:bCs/>
          <w:sz w:val="26"/>
          <w:szCs w:val="26"/>
        </w:rPr>
        <w:t xml:space="preserve">i z bardzo dużymi restrykcjami, jakie Generalna Dyrekcja Dróg Krajowych i Autostrad nakłada na możliwość dostępności komunikacyjne z tej drogi. Sami Państwo wiedzą, że praktycznie dostęp do tej drogi jest tylko i wyłącznie na skrzyżowaniach, w związku z tym dosyć długo trwało ustalanie z nimi takich zapisów, </w:t>
      </w:r>
      <w:r w:rsidR="00CA123A">
        <w:rPr>
          <w:rFonts w:ascii="Times New Roman" w:hAnsi="Times New Roman" w:cs="Times New Roman"/>
          <w:bCs/>
          <w:sz w:val="26"/>
          <w:szCs w:val="26"/>
        </w:rPr>
        <w:lastRenderedPageBreak/>
        <w:t xml:space="preserve">aby te ich wymagania, które są związane z obecnym funkcjonowaniem tej drogi, czy ewentualnymi możliwościami jeszcze w późniejszym czasie jej przebudowy, dotyczyły bardzo szczegółowych uzgodnień odnośnie zapisów </w:t>
      </w:r>
      <w:r>
        <w:rPr>
          <w:rFonts w:ascii="Times New Roman" w:hAnsi="Times New Roman" w:cs="Times New Roman"/>
          <w:bCs/>
          <w:sz w:val="26"/>
          <w:szCs w:val="26"/>
        </w:rPr>
        <w:t xml:space="preserve">dot. dostępności komunikacyjnej z drogi krajowej do terenów przyległych do tej drogi. </w:t>
      </w:r>
    </w:p>
    <w:p w:rsidR="00AB7390" w:rsidRDefault="00357698"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 xml:space="preserve">Drugim problemem, który również zajął dosyć dużo czasu w trakcie opiniowania i uzgadniania, to były uzgodnienia </w:t>
      </w:r>
      <w:r w:rsidR="008E2CE6">
        <w:rPr>
          <w:rFonts w:ascii="Times New Roman" w:hAnsi="Times New Roman" w:cs="Times New Roman"/>
          <w:bCs/>
          <w:sz w:val="26"/>
          <w:szCs w:val="26"/>
        </w:rPr>
        <w:t>z</w:t>
      </w:r>
      <w:r>
        <w:rPr>
          <w:rFonts w:ascii="Times New Roman" w:hAnsi="Times New Roman" w:cs="Times New Roman"/>
          <w:bCs/>
          <w:sz w:val="26"/>
          <w:szCs w:val="26"/>
        </w:rPr>
        <w:t xml:space="preserve"> Wojewódzkim Konserwatorem Zabytków. Tutaj głównym problemem było to, że na obszarze starej części miasta Łęczna ustanowiona jest strefa ochrony konserwatorskiej. Na dodatek Wojewódzki Konserwator Zabytków sporządził dla tego terenu dosyć szczegółowe opr</w:t>
      </w:r>
      <w:r w:rsidR="001870D9">
        <w:rPr>
          <w:rFonts w:ascii="Times New Roman" w:hAnsi="Times New Roman" w:cs="Times New Roman"/>
          <w:bCs/>
          <w:sz w:val="26"/>
          <w:szCs w:val="26"/>
        </w:rPr>
        <w:t xml:space="preserve">acowanie dot. warunków zabudowy, czy ograniczeń w możliwości lokalizacji zabudowy, szczególnie ograniczeń kubaturowych i wysokościowych i w obrębie tej strefy bardzo długo uzgadnialiśmy z nim parametry zabudowy, jakie mogą znaleźć się w ustaleniach planu, tak, aby one odpowiadały temu opracowaniu wykonanemu przez Wojewódzkiego Konserwatora Zabytków i aby w efekcie uzyskać od niego pozytywne uzgodnienie </w:t>
      </w:r>
      <w:r w:rsidR="00A606CC">
        <w:rPr>
          <w:rFonts w:ascii="Times New Roman" w:hAnsi="Times New Roman" w:cs="Times New Roman"/>
          <w:bCs/>
          <w:sz w:val="26"/>
          <w:szCs w:val="26"/>
        </w:rPr>
        <w:t xml:space="preserve">tego projektu. </w:t>
      </w:r>
    </w:p>
    <w:p w:rsidR="00A606CC" w:rsidRDefault="00A606CC"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ab/>
        <w:t xml:space="preserve">Trzecia sprawa to były, jak zwykle przy wielu planach, opiniowanie i uzgadnianie projektu planu i prognozę oddziaływania na środowisko przyrodnicze przez Regionalnego Dyrektora Ochrony Środowiska </w:t>
      </w:r>
      <w:r w:rsidR="00DF15F5">
        <w:rPr>
          <w:rFonts w:ascii="Times New Roman" w:hAnsi="Times New Roman" w:cs="Times New Roman"/>
          <w:bCs/>
          <w:sz w:val="26"/>
          <w:szCs w:val="26"/>
        </w:rPr>
        <w:t>w Lublinie. Związane one były z funkcjonowaniem na terenie gminy obiektów i obszarów objętych ochroną przyrodniczą, a więc związanych z Nadwieprzańskim Parkiem Krajobrazowym wraz z otuliną, obszarem Natura 2000</w:t>
      </w:r>
      <w:r w:rsidR="000E7310">
        <w:rPr>
          <w:rFonts w:ascii="Times New Roman" w:hAnsi="Times New Roman" w:cs="Times New Roman"/>
          <w:bCs/>
          <w:sz w:val="26"/>
          <w:szCs w:val="26"/>
        </w:rPr>
        <w:t>,</w:t>
      </w:r>
      <w:r w:rsidR="00DF15F5">
        <w:rPr>
          <w:rFonts w:ascii="Times New Roman" w:hAnsi="Times New Roman" w:cs="Times New Roman"/>
          <w:bCs/>
          <w:sz w:val="26"/>
          <w:szCs w:val="26"/>
        </w:rPr>
        <w:t xml:space="preserve"> dolina środkowego Wieprza</w:t>
      </w:r>
      <w:r w:rsidR="000E7310">
        <w:rPr>
          <w:rFonts w:ascii="Times New Roman" w:hAnsi="Times New Roman" w:cs="Times New Roman"/>
          <w:bCs/>
          <w:sz w:val="26"/>
          <w:szCs w:val="26"/>
        </w:rPr>
        <w:t>, czy pomnikami przyrody znajdującymi się na terenie gminy i miasta.</w:t>
      </w:r>
    </w:p>
    <w:p w:rsidR="004F0755" w:rsidRDefault="004F0755"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ab/>
      </w:r>
      <w:r w:rsidR="000E7310">
        <w:rPr>
          <w:rFonts w:ascii="Times New Roman" w:hAnsi="Times New Roman" w:cs="Times New Roman"/>
          <w:bCs/>
          <w:sz w:val="26"/>
          <w:szCs w:val="26"/>
        </w:rPr>
        <w:t>Po zakończeniu procesu opiniowania i uzgadniania, a więc wtedy, kiedy ten dokument uzyskał wszystkie wymagane pozytywne uz</w:t>
      </w:r>
      <w:r w:rsidR="00DA34BD">
        <w:rPr>
          <w:rFonts w:ascii="Times New Roman" w:hAnsi="Times New Roman" w:cs="Times New Roman"/>
          <w:bCs/>
          <w:sz w:val="26"/>
          <w:szCs w:val="26"/>
        </w:rPr>
        <w:t>godnienia</w:t>
      </w:r>
      <w:r>
        <w:rPr>
          <w:rFonts w:ascii="Times New Roman" w:hAnsi="Times New Roman" w:cs="Times New Roman"/>
          <w:bCs/>
          <w:sz w:val="26"/>
          <w:szCs w:val="26"/>
        </w:rPr>
        <w:t xml:space="preserve"> - o</w:t>
      </w:r>
      <w:r w:rsidR="00DA34BD">
        <w:rPr>
          <w:rFonts w:ascii="Times New Roman" w:hAnsi="Times New Roman" w:cs="Times New Roman"/>
          <w:bCs/>
          <w:sz w:val="26"/>
          <w:szCs w:val="26"/>
        </w:rPr>
        <w:t>pinia, oczywiście, nie zawsze musi być pozytywna, ale staraliśmy się również, aby opinie do tego planu mieć w formie pozytywne</w:t>
      </w:r>
      <w:r>
        <w:rPr>
          <w:rFonts w:ascii="Times New Roman" w:hAnsi="Times New Roman" w:cs="Times New Roman"/>
          <w:bCs/>
          <w:sz w:val="26"/>
          <w:szCs w:val="26"/>
        </w:rPr>
        <w:t>j - p</w:t>
      </w:r>
      <w:r w:rsidR="00DA34BD">
        <w:rPr>
          <w:rFonts w:ascii="Times New Roman" w:hAnsi="Times New Roman" w:cs="Times New Roman"/>
          <w:bCs/>
          <w:sz w:val="26"/>
          <w:szCs w:val="26"/>
        </w:rPr>
        <w:t xml:space="preserve">rojekt planu został wyłożony do wglądu </w:t>
      </w:r>
      <w:r w:rsidR="00FB7CAC">
        <w:rPr>
          <w:rFonts w:ascii="Times New Roman" w:hAnsi="Times New Roman" w:cs="Times New Roman"/>
          <w:bCs/>
          <w:sz w:val="26"/>
          <w:szCs w:val="26"/>
        </w:rPr>
        <w:t xml:space="preserve">publicznego w dniach 05.04. – 09.05.2017 r. </w:t>
      </w:r>
    </w:p>
    <w:p w:rsidR="00FB7CAC" w:rsidRDefault="00FB7CAC"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 xml:space="preserve">Ogłoszenie o wyłożeniu dawało możliwość składania wniosków do 23 maja 2017 r. </w:t>
      </w:r>
    </w:p>
    <w:p w:rsidR="00787EE0" w:rsidRDefault="004F0755"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 okresie wyłożenia wpłynęły</w:t>
      </w:r>
      <w:r w:rsidR="00FB7CAC">
        <w:rPr>
          <w:rFonts w:ascii="Times New Roman" w:hAnsi="Times New Roman" w:cs="Times New Roman"/>
          <w:bCs/>
          <w:sz w:val="26"/>
          <w:szCs w:val="26"/>
        </w:rPr>
        <w:t xml:space="preserve"> 23 wnioski, z których Zarządzeniem Pana Burmistrza z dnia 8 czerwca 2017 r. 13 wniosków zostało nieuwzględnionych, pozostałe 10 wniosków, które były złożone, to były wnioski, co do których udzielono informacji odnośnie przeznaczenia terenu w planie, czy możliwości realizacji zamierzeń, które były w tych wnioskach składane przez mieszkańców na zasadzie takiej, że były one zgodne z ustaleniami projektu planu. Wśród tych 13 wniosków rozpatrzonych negatywnie, większość wniosków d</w:t>
      </w:r>
      <w:r w:rsidR="00671F86">
        <w:rPr>
          <w:rFonts w:ascii="Times New Roman" w:hAnsi="Times New Roman" w:cs="Times New Roman"/>
          <w:bCs/>
          <w:sz w:val="26"/>
          <w:szCs w:val="26"/>
        </w:rPr>
        <w:t>otyczyła kwestii niezgodności ze Studium, bądź kwestii związanych z tym, że pozytywne rozpatrzenie takich wniosków powodowałoby konieczność powtórzenia procedury opiniowania i uzgadniania</w:t>
      </w:r>
      <w:r w:rsidR="003A1C4B">
        <w:rPr>
          <w:rFonts w:ascii="Times New Roman" w:hAnsi="Times New Roman" w:cs="Times New Roman"/>
          <w:bCs/>
          <w:sz w:val="26"/>
          <w:szCs w:val="26"/>
        </w:rPr>
        <w:t>, a jak</w:t>
      </w:r>
      <w:r w:rsidR="00671F86">
        <w:rPr>
          <w:rFonts w:ascii="Times New Roman" w:hAnsi="Times New Roman" w:cs="Times New Roman"/>
          <w:bCs/>
          <w:sz w:val="26"/>
          <w:szCs w:val="26"/>
        </w:rPr>
        <w:t xml:space="preserve"> przed chwilą powiedziałem</w:t>
      </w:r>
      <w:r w:rsidR="003A1C4B">
        <w:rPr>
          <w:rFonts w:ascii="Times New Roman" w:hAnsi="Times New Roman" w:cs="Times New Roman"/>
          <w:bCs/>
          <w:sz w:val="26"/>
          <w:szCs w:val="26"/>
        </w:rPr>
        <w:t>,</w:t>
      </w:r>
      <w:r w:rsidR="00FB7CAC">
        <w:rPr>
          <w:rFonts w:ascii="Times New Roman" w:hAnsi="Times New Roman" w:cs="Times New Roman"/>
          <w:bCs/>
          <w:sz w:val="26"/>
          <w:szCs w:val="26"/>
        </w:rPr>
        <w:t xml:space="preserve"> </w:t>
      </w:r>
      <w:r w:rsidR="003A1C4B">
        <w:rPr>
          <w:rFonts w:ascii="Times New Roman" w:hAnsi="Times New Roman" w:cs="Times New Roman"/>
          <w:bCs/>
          <w:sz w:val="26"/>
          <w:szCs w:val="26"/>
        </w:rPr>
        <w:t xml:space="preserve">trwała ona dosyć długo i nawet pozytywne rozpatrzenie takich wniosków mogło wpływać na fakt, że instytucje nie uwzględniłyby tego projektu powtórnie, szczególnie tutaj dotyczyło to kwestii parametrów zabudowy w strefie konserwatorskiej dostępności do </w:t>
      </w:r>
      <w:r w:rsidR="00787EE0">
        <w:rPr>
          <w:rFonts w:ascii="Times New Roman" w:hAnsi="Times New Roman" w:cs="Times New Roman"/>
          <w:bCs/>
          <w:sz w:val="26"/>
          <w:szCs w:val="26"/>
        </w:rPr>
        <w:t xml:space="preserve">drogi wojewódzkiej. </w:t>
      </w:r>
    </w:p>
    <w:p w:rsidR="00CC3FDA" w:rsidRDefault="00787EE0"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W międzyczasie, przygotowując do uchwalenia, po wyłożeniu, projekt planu, Urząd Wojewódzki zwrócił uwagę, że uchwalenie planu może odbyć się tylko i wyłącznie wtedy, jeżeli gmina ma podjętą uchwałę w sprawie analizy zmian zagospodarowania przestrzennego i ocenę aktualności Studium uwarunkowań i kierunków zagospodarowania przestrzennego i miejscowych planów zagospodarowania przestrzennego. Mając to na uwadze, przygotowaliśmy taką analizę </w:t>
      </w:r>
      <w:r w:rsidR="00103F91">
        <w:rPr>
          <w:rFonts w:ascii="Times New Roman" w:hAnsi="Times New Roman" w:cs="Times New Roman"/>
          <w:bCs/>
          <w:sz w:val="26"/>
          <w:szCs w:val="26"/>
        </w:rPr>
        <w:t>i ocenę, która była przedmiotem podjęcia przez Wysoką Radę uchwały na poprzedniej sesji</w:t>
      </w:r>
      <w:r w:rsidR="00383D99">
        <w:rPr>
          <w:rFonts w:ascii="Times New Roman" w:hAnsi="Times New Roman" w:cs="Times New Roman"/>
          <w:bCs/>
          <w:sz w:val="26"/>
          <w:szCs w:val="26"/>
        </w:rPr>
        <w:t xml:space="preserve"> tak, aby spełnić ten wymóg Urzędu Wojewódzkiego </w:t>
      </w:r>
      <w:r w:rsidR="005238B2">
        <w:rPr>
          <w:rFonts w:ascii="Times New Roman" w:hAnsi="Times New Roman" w:cs="Times New Roman"/>
          <w:bCs/>
          <w:sz w:val="26"/>
          <w:szCs w:val="26"/>
        </w:rPr>
        <w:t>w momencie przekazywania uchwały uchwalającej plan miejscowy do wojewody w celu stwierdzenia jej zgodności z prawem.</w:t>
      </w:r>
    </w:p>
    <w:p w:rsidR="005238B2" w:rsidRDefault="005238B2"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 xml:space="preserve">Cała procedura formalno – prawna jest potwierdzona w tych trzech segregatorach, które tutaj mam koło siebie, te trzy segregatory zawierają komplet dokumentów, pism, opinii, uzgodnień, jakie były wymagane w trakcie procedury sporządzania tej zmiany planu, jak również zawierają egzemplarze projektu zmiany planu z opiniowania i uzgadniania, z wyłożenia do wglądu publicznego, czy inne wymagane ustawą o planowaniu i zagospodarowaniu przestrzennym bądź innymi </w:t>
      </w:r>
      <w:r w:rsidR="006247E2">
        <w:rPr>
          <w:rFonts w:ascii="Times New Roman" w:hAnsi="Times New Roman" w:cs="Times New Roman"/>
          <w:bCs/>
          <w:sz w:val="26"/>
          <w:szCs w:val="26"/>
        </w:rPr>
        <w:t xml:space="preserve">przepisami odrębnymi dokumenty. </w:t>
      </w:r>
    </w:p>
    <w:p w:rsidR="00181459" w:rsidRDefault="00333E6A"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ab/>
      </w:r>
      <w:r w:rsidR="006247E2">
        <w:rPr>
          <w:rFonts w:ascii="Times New Roman" w:hAnsi="Times New Roman" w:cs="Times New Roman"/>
          <w:bCs/>
          <w:sz w:val="26"/>
          <w:szCs w:val="26"/>
        </w:rPr>
        <w:t xml:space="preserve">Na początek podam Państwu </w:t>
      </w:r>
      <w:r w:rsidR="007C0C91">
        <w:rPr>
          <w:rFonts w:ascii="Times New Roman" w:hAnsi="Times New Roman" w:cs="Times New Roman"/>
          <w:bCs/>
          <w:sz w:val="26"/>
          <w:szCs w:val="26"/>
        </w:rPr>
        <w:t xml:space="preserve">tylko </w:t>
      </w:r>
      <w:r w:rsidR="006247E2">
        <w:rPr>
          <w:rFonts w:ascii="Times New Roman" w:hAnsi="Times New Roman" w:cs="Times New Roman"/>
          <w:bCs/>
          <w:sz w:val="26"/>
          <w:szCs w:val="26"/>
        </w:rPr>
        <w:t xml:space="preserve">jedną </w:t>
      </w:r>
      <w:r w:rsidR="007C0C91">
        <w:rPr>
          <w:rFonts w:ascii="Times New Roman" w:hAnsi="Times New Roman" w:cs="Times New Roman"/>
          <w:bCs/>
          <w:sz w:val="26"/>
          <w:szCs w:val="26"/>
        </w:rPr>
        <w:t xml:space="preserve">bardzo </w:t>
      </w:r>
      <w:r w:rsidR="006247E2">
        <w:rPr>
          <w:rFonts w:ascii="Times New Roman" w:hAnsi="Times New Roman" w:cs="Times New Roman"/>
          <w:bCs/>
          <w:sz w:val="26"/>
          <w:szCs w:val="26"/>
        </w:rPr>
        <w:t>charakterystyczną liczbę: w momencie przystępowania do sporządzenia zmiany planu, tereny przeznaczone pod zainwestowanie na obszarze miasta Łęczna zajmowały ok. 440 ha. Po uchwaleniu tej zmiany, tereny przeznaczone pod zainwestowanie, a więc głównie tereny pod zabudowę mieszkaniową wielorodzinną</w:t>
      </w:r>
      <w:r w:rsidR="007C0C91">
        <w:rPr>
          <w:rFonts w:ascii="Times New Roman" w:hAnsi="Times New Roman" w:cs="Times New Roman"/>
          <w:bCs/>
          <w:sz w:val="26"/>
          <w:szCs w:val="26"/>
        </w:rPr>
        <w:t>, jednorodzinną, zabudowę usługowo – mieszkaniową, usługi, infrastrukturę techniczną, tereny komunikacji, będą zajmować ok. 875 ha, co daje przyrost</w:t>
      </w:r>
      <w:r w:rsidR="00181459">
        <w:rPr>
          <w:rFonts w:ascii="Times New Roman" w:hAnsi="Times New Roman" w:cs="Times New Roman"/>
          <w:bCs/>
          <w:sz w:val="26"/>
          <w:szCs w:val="26"/>
        </w:rPr>
        <w:t xml:space="preserve"> ok. 437 ha, jeśli chodzi o tereny przeznaczone pod zainwestowanie. Zasięg tych terenów jest zgodny ze Studium, które było uchwalone w ubiegłym roku.</w:t>
      </w:r>
    </w:p>
    <w:p w:rsidR="006247E2" w:rsidRDefault="00181459"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 xml:space="preserve">Jeżeli są jakieś pytania, to postaramy się na nie odpowiedzieć. </w:t>
      </w:r>
    </w:p>
    <w:p w:rsidR="00181459" w:rsidRDefault="00181459" w:rsidP="00224AF2">
      <w:pPr>
        <w:tabs>
          <w:tab w:val="left" w:pos="709"/>
          <w:tab w:val="left" w:pos="851"/>
        </w:tabs>
        <w:spacing w:after="0"/>
        <w:jc w:val="both"/>
        <w:rPr>
          <w:rFonts w:ascii="Times New Roman" w:hAnsi="Times New Roman" w:cs="Times New Roman"/>
          <w:bCs/>
          <w:sz w:val="26"/>
          <w:szCs w:val="26"/>
        </w:rPr>
      </w:pPr>
    </w:p>
    <w:p w:rsidR="00181459" w:rsidRDefault="008D6BB7" w:rsidP="00224AF2">
      <w:pPr>
        <w:tabs>
          <w:tab w:val="left" w:pos="709"/>
          <w:tab w:val="left" w:pos="851"/>
        </w:tabs>
        <w:spacing w:after="0"/>
        <w:jc w:val="both"/>
        <w:rPr>
          <w:rFonts w:ascii="Times New Roman" w:hAnsi="Times New Roman" w:cs="Times New Roman"/>
          <w:bCs/>
          <w:sz w:val="26"/>
          <w:szCs w:val="26"/>
        </w:rPr>
      </w:pPr>
      <w:r w:rsidRPr="008D6BB7">
        <w:rPr>
          <w:rFonts w:ascii="Times New Roman" w:hAnsi="Times New Roman" w:cs="Times New Roman"/>
          <w:b/>
          <w:bCs/>
          <w:sz w:val="26"/>
          <w:szCs w:val="26"/>
          <w:u w:val="single"/>
        </w:rPr>
        <w:t>Mariusz Fijałkowski – Przewodniczący Komisji Bezpieczeństwa i Zdrowia</w:t>
      </w:r>
      <w:r>
        <w:rPr>
          <w:rFonts w:ascii="Times New Roman" w:hAnsi="Times New Roman" w:cs="Times New Roman"/>
          <w:bCs/>
          <w:sz w:val="26"/>
          <w:szCs w:val="26"/>
        </w:rPr>
        <w:t xml:space="preserve"> - </w:t>
      </w:r>
      <w:r w:rsidR="00181459">
        <w:rPr>
          <w:rFonts w:ascii="Times New Roman" w:hAnsi="Times New Roman" w:cs="Times New Roman"/>
          <w:bCs/>
          <w:sz w:val="26"/>
          <w:szCs w:val="26"/>
        </w:rPr>
        <w:t>Panie Burmistrzu, ewentualnie Panie projektancie, mam pytanie do wniosku nr 9</w:t>
      </w:r>
      <w:r w:rsidR="00E61973">
        <w:rPr>
          <w:rFonts w:ascii="Times New Roman" w:hAnsi="Times New Roman" w:cs="Times New Roman"/>
          <w:bCs/>
          <w:sz w:val="26"/>
          <w:szCs w:val="26"/>
        </w:rPr>
        <w:t xml:space="preserve">. Przejrzałem te wnioski i ciekawy jest tutaj stan faktyczny tej sytuacji – wniosek Pana Lecha i Zofii Tor. Wynika z tego, że taki sam wniosek złożyły trzy rodziny, trzy osoby, w przypadku dwóch wnioskodawców wnioski zostały uwzględnione, a w jednym przypadku nie zostało to uwzględnione. Dochodzą tutaj jeszcze inne kwestie, np. że nie został złożony w terminie, czy inne zarzuty. Prosiłbym o wyjaśnienie tego. </w:t>
      </w:r>
    </w:p>
    <w:p w:rsidR="00E61973" w:rsidRDefault="00E61973" w:rsidP="00224AF2">
      <w:pPr>
        <w:tabs>
          <w:tab w:val="left" w:pos="709"/>
          <w:tab w:val="left" w:pos="851"/>
        </w:tabs>
        <w:spacing w:after="0"/>
        <w:jc w:val="both"/>
        <w:rPr>
          <w:rFonts w:ascii="Times New Roman" w:hAnsi="Times New Roman" w:cs="Times New Roman"/>
          <w:bCs/>
          <w:sz w:val="26"/>
          <w:szCs w:val="26"/>
        </w:rPr>
      </w:pPr>
    </w:p>
    <w:p w:rsidR="00E61973" w:rsidRDefault="008D6BB7" w:rsidP="00224AF2">
      <w:pPr>
        <w:tabs>
          <w:tab w:val="left" w:pos="709"/>
          <w:tab w:val="left" w:pos="851"/>
        </w:tabs>
        <w:spacing w:after="0"/>
        <w:jc w:val="both"/>
        <w:rPr>
          <w:rFonts w:ascii="Times New Roman" w:hAnsi="Times New Roman" w:cs="Times New Roman"/>
          <w:bCs/>
          <w:sz w:val="26"/>
          <w:szCs w:val="26"/>
        </w:rPr>
      </w:pPr>
      <w:r w:rsidRPr="00A151A1">
        <w:rPr>
          <w:rFonts w:ascii="Times New Roman" w:hAnsi="Times New Roman" w:cs="Times New Roman"/>
          <w:b/>
          <w:bCs/>
          <w:sz w:val="26"/>
          <w:szCs w:val="26"/>
          <w:u w:val="single"/>
        </w:rPr>
        <w:t>Janusz Komenda – Instytut Rozwoju Miast w Krakowie</w:t>
      </w:r>
      <w:r>
        <w:rPr>
          <w:rFonts w:ascii="Times New Roman" w:hAnsi="Times New Roman" w:cs="Times New Roman"/>
          <w:bCs/>
          <w:sz w:val="26"/>
          <w:szCs w:val="26"/>
        </w:rPr>
        <w:t xml:space="preserve"> </w:t>
      </w:r>
      <w:r w:rsidR="00666187">
        <w:rPr>
          <w:rFonts w:ascii="Times New Roman" w:hAnsi="Times New Roman" w:cs="Times New Roman"/>
          <w:bCs/>
          <w:sz w:val="26"/>
          <w:szCs w:val="26"/>
        </w:rPr>
        <w:t xml:space="preserve">- </w:t>
      </w:r>
      <w:r w:rsidR="00E61973">
        <w:rPr>
          <w:rFonts w:ascii="Times New Roman" w:hAnsi="Times New Roman" w:cs="Times New Roman"/>
          <w:bCs/>
          <w:sz w:val="26"/>
          <w:szCs w:val="26"/>
        </w:rPr>
        <w:t>Przedstawiając problematykę zmiany planu nie powiedziałem, że oprócz uchwały, która jest ustaleniami planu, do tej uchwały są trzy załączniki – pierwszym z nich jest rysunek planu, drugim jest rozpatrzenie uwag</w:t>
      </w:r>
      <w:r w:rsidR="00666187">
        <w:rPr>
          <w:rFonts w:ascii="Times New Roman" w:hAnsi="Times New Roman" w:cs="Times New Roman"/>
          <w:bCs/>
          <w:sz w:val="26"/>
          <w:szCs w:val="26"/>
        </w:rPr>
        <w:t xml:space="preserve"> i rozstrzygnięcie Rady Miejskiej o sposobie </w:t>
      </w:r>
      <w:r w:rsidR="00666187">
        <w:rPr>
          <w:rFonts w:ascii="Times New Roman" w:hAnsi="Times New Roman" w:cs="Times New Roman"/>
          <w:bCs/>
          <w:sz w:val="26"/>
          <w:szCs w:val="26"/>
        </w:rPr>
        <w:lastRenderedPageBreak/>
        <w:t>rozpatrzenia uwag wyłożonych do wglądu publicznego, a rozpatrzonych przez Pana Burmistrza negatywnie, czyli 13 uwag. Trzecim załącznikiem jest załącznik dot. rozstrzygnięcia w sprawie realizacji zapisanych w planie inwestycji w zakresie infrastruktury technicznej.</w:t>
      </w:r>
    </w:p>
    <w:p w:rsidR="00116202" w:rsidRDefault="008D6BB7"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ab/>
      </w:r>
      <w:r w:rsidR="00666187">
        <w:rPr>
          <w:rFonts w:ascii="Times New Roman" w:hAnsi="Times New Roman" w:cs="Times New Roman"/>
          <w:bCs/>
          <w:sz w:val="26"/>
          <w:szCs w:val="26"/>
        </w:rPr>
        <w:t xml:space="preserve">Odnosząc się do załącznika nr 2, zestawienia tabelarycznego pod pkt 9, </w:t>
      </w:r>
      <w:r w:rsidR="007760AC">
        <w:rPr>
          <w:rFonts w:ascii="Times New Roman" w:hAnsi="Times New Roman" w:cs="Times New Roman"/>
          <w:bCs/>
          <w:sz w:val="26"/>
          <w:szCs w:val="26"/>
        </w:rPr>
        <w:t xml:space="preserve">jak Państwo widzą, w pkt 9, w uzasadnieniu, w uwagach stwierdzono, że wniosek nie jest zgodny z ustaleniami Studium. To jest główną podstawą do negatywnego rozpatrzenia wniosku, natomiast trudno mi powiedzieć, o których uwagach mówi Pan, że zostały rozpatrzone pozytywnie, ponieważ ten załącznik zawiera tylko i wyłącznie negatywne uwagi, więc nie wiem, do czego mam się odnieść. </w:t>
      </w:r>
    </w:p>
    <w:p w:rsidR="00116202" w:rsidRDefault="00116202" w:rsidP="00224AF2">
      <w:pPr>
        <w:tabs>
          <w:tab w:val="left" w:pos="709"/>
          <w:tab w:val="left" w:pos="851"/>
        </w:tabs>
        <w:spacing w:after="0"/>
        <w:jc w:val="both"/>
        <w:rPr>
          <w:rFonts w:ascii="Times New Roman" w:hAnsi="Times New Roman" w:cs="Times New Roman"/>
          <w:bCs/>
          <w:sz w:val="26"/>
          <w:szCs w:val="26"/>
        </w:rPr>
      </w:pPr>
    </w:p>
    <w:p w:rsidR="00116202" w:rsidRDefault="008D6BB7" w:rsidP="00224AF2">
      <w:pPr>
        <w:tabs>
          <w:tab w:val="left" w:pos="709"/>
          <w:tab w:val="left" w:pos="851"/>
        </w:tabs>
        <w:spacing w:after="0"/>
        <w:jc w:val="both"/>
        <w:rPr>
          <w:rFonts w:ascii="Times New Roman" w:hAnsi="Times New Roman" w:cs="Times New Roman"/>
          <w:bCs/>
          <w:sz w:val="26"/>
          <w:szCs w:val="26"/>
        </w:rPr>
      </w:pPr>
      <w:r w:rsidRPr="008D6BB7">
        <w:rPr>
          <w:rFonts w:ascii="Times New Roman" w:hAnsi="Times New Roman" w:cs="Times New Roman"/>
          <w:b/>
          <w:bCs/>
          <w:sz w:val="26"/>
          <w:szCs w:val="26"/>
          <w:u w:val="single"/>
        </w:rPr>
        <w:t>Mariusz Fijałkowski – Przewodniczący Komisji Bezpieczeństwa i Zdrowia</w:t>
      </w:r>
      <w:r>
        <w:rPr>
          <w:rFonts w:ascii="Times New Roman" w:hAnsi="Times New Roman" w:cs="Times New Roman"/>
          <w:bCs/>
          <w:sz w:val="26"/>
          <w:szCs w:val="26"/>
        </w:rPr>
        <w:t xml:space="preserve"> - </w:t>
      </w:r>
      <w:r w:rsidR="00116202">
        <w:rPr>
          <w:rFonts w:ascii="Times New Roman" w:hAnsi="Times New Roman" w:cs="Times New Roman"/>
          <w:bCs/>
          <w:sz w:val="26"/>
          <w:szCs w:val="26"/>
        </w:rPr>
        <w:t>Trzy osoby składały wniosek w takim samym przedmiocie i dwóm osobom został on uwzględniony, a trzeciej nie.</w:t>
      </w:r>
    </w:p>
    <w:p w:rsidR="00116202" w:rsidRDefault="00116202" w:rsidP="00224AF2">
      <w:pPr>
        <w:tabs>
          <w:tab w:val="left" w:pos="709"/>
          <w:tab w:val="left" w:pos="851"/>
        </w:tabs>
        <w:spacing w:after="0"/>
        <w:jc w:val="both"/>
        <w:rPr>
          <w:rFonts w:ascii="Times New Roman" w:hAnsi="Times New Roman" w:cs="Times New Roman"/>
          <w:bCs/>
          <w:sz w:val="26"/>
          <w:szCs w:val="26"/>
        </w:rPr>
      </w:pPr>
    </w:p>
    <w:p w:rsidR="006927D6" w:rsidRDefault="008C7825" w:rsidP="00224AF2">
      <w:pPr>
        <w:tabs>
          <w:tab w:val="left" w:pos="709"/>
          <w:tab w:val="left" w:pos="851"/>
        </w:tabs>
        <w:spacing w:after="0"/>
        <w:jc w:val="both"/>
        <w:rPr>
          <w:rFonts w:ascii="Times New Roman" w:hAnsi="Times New Roman" w:cs="Times New Roman"/>
          <w:bCs/>
          <w:sz w:val="26"/>
          <w:szCs w:val="26"/>
        </w:rPr>
      </w:pPr>
      <w:r w:rsidRPr="00A151A1">
        <w:rPr>
          <w:rFonts w:ascii="Times New Roman" w:hAnsi="Times New Roman" w:cs="Times New Roman"/>
          <w:b/>
          <w:bCs/>
          <w:sz w:val="26"/>
          <w:szCs w:val="26"/>
          <w:u w:val="single"/>
        </w:rPr>
        <w:t>Janusz Komenda – Instytut Rozwoju Miast w Krakowie</w:t>
      </w:r>
      <w:r>
        <w:rPr>
          <w:rFonts w:ascii="Times New Roman" w:hAnsi="Times New Roman" w:cs="Times New Roman"/>
          <w:bCs/>
          <w:sz w:val="26"/>
          <w:szCs w:val="26"/>
        </w:rPr>
        <w:t xml:space="preserve"> - </w:t>
      </w:r>
      <w:r w:rsidR="00116202">
        <w:rPr>
          <w:rFonts w:ascii="Times New Roman" w:hAnsi="Times New Roman" w:cs="Times New Roman"/>
          <w:bCs/>
          <w:sz w:val="26"/>
          <w:szCs w:val="26"/>
        </w:rPr>
        <w:t>Ale proszę mi powiedzieć, o których osobach Pan mówi i z jakiego zestawienia, bo tutaj są tylko i wyłącznie uwagi nieuwzględnione.</w:t>
      </w:r>
    </w:p>
    <w:p w:rsidR="006927D6" w:rsidRDefault="006927D6" w:rsidP="00224AF2">
      <w:pPr>
        <w:tabs>
          <w:tab w:val="left" w:pos="709"/>
          <w:tab w:val="left" w:pos="851"/>
        </w:tabs>
        <w:spacing w:after="0"/>
        <w:jc w:val="both"/>
        <w:rPr>
          <w:rFonts w:ascii="Times New Roman" w:hAnsi="Times New Roman" w:cs="Times New Roman"/>
          <w:bCs/>
          <w:sz w:val="26"/>
          <w:szCs w:val="26"/>
        </w:rPr>
      </w:pPr>
    </w:p>
    <w:p w:rsidR="00DA4F00" w:rsidRDefault="008C7825" w:rsidP="00224AF2">
      <w:pPr>
        <w:tabs>
          <w:tab w:val="left" w:pos="709"/>
          <w:tab w:val="left" w:pos="851"/>
        </w:tabs>
        <w:spacing w:after="0"/>
        <w:jc w:val="both"/>
        <w:rPr>
          <w:rFonts w:ascii="Times New Roman" w:hAnsi="Times New Roman" w:cs="Times New Roman"/>
          <w:bCs/>
          <w:sz w:val="26"/>
          <w:szCs w:val="26"/>
        </w:rPr>
      </w:pPr>
      <w:r w:rsidRPr="008D6BB7">
        <w:rPr>
          <w:rFonts w:ascii="Times New Roman" w:hAnsi="Times New Roman" w:cs="Times New Roman"/>
          <w:b/>
          <w:bCs/>
          <w:sz w:val="26"/>
          <w:szCs w:val="26"/>
          <w:u w:val="single"/>
        </w:rPr>
        <w:t>Mariusz Fijałkowski – Przewodniczący Komisji Bezpieczeństwa i Zdrowia</w:t>
      </w:r>
      <w:r>
        <w:rPr>
          <w:rFonts w:ascii="Times New Roman" w:hAnsi="Times New Roman" w:cs="Times New Roman"/>
          <w:bCs/>
          <w:sz w:val="26"/>
          <w:szCs w:val="26"/>
        </w:rPr>
        <w:t xml:space="preserve"> - </w:t>
      </w:r>
      <w:r w:rsidR="006927D6">
        <w:rPr>
          <w:rFonts w:ascii="Times New Roman" w:hAnsi="Times New Roman" w:cs="Times New Roman"/>
          <w:bCs/>
          <w:sz w:val="26"/>
          <w:szCs w:val="26"/>
        </w:rPr>
        <w:t>W treści odwołania tego Pana jest napisane, że inne osoby złożyły i zostało to uwzględnione</w:t>
      </w:r>
      <w:r w:rsidR="00DA4F00">
        <w:rPr>
          <w:rFonts w:ascii="Times New Roman" w:hAnsi="Times New Roman" w:cs="Times New Roman"/>
          <w:bCs/>
          <w:sz w:val="26"/>
          <w:szCs w:val="26"/>
        </w:rPr>
        <w:t>, natomiast jego wniosek nie został uwzględniony.</w:t>
      </w:r>
    </w:p>
    <w:p w:rsidR="00DA4F00" w:rsidRDefault="00DA4F00" w:rsidP="00224AF2">
      <w:pPr>
        <w:tabs>
          <w:tab w:val="left" w:pos="709"/>
          <w:tab w:val="left" w:pos="851"/>
        </w:tabs>
        <w:spacing w:after="0"/>
        <w:jc w:val="both"/>
        <w:rPr>
          <w:rFonts w:ascii="Times New Roman" w:hAnsi="Times New Roman" w:cs="Times New Roman"/>
          <w:bCs/>
          <w:sz w:val="26"/>
          <w:szCs w:val="26"/>
        </w:rPr>
      </w:pPr>
    </w:p>
    <w:p w:rsidR="00666187" w:rsidRDefault="008C7825" w:rsidP="00224AF2">
      <w:pPr>
        <w:tabs>
          <w:tab w:val="left" w:pos="709"/>
          <w:tab w:val="left" w:pos="851"/>
        </w:tabs>
        <w:spacing w:after="0"/>
        <w:jc w:val="both"/>
        <w:rPr>
          <w:rFonts w:ascii="Times New Roman" w:hAnsi="Times New Roman" w:cs="Times New Roman"/>
          <w:bCs/>
          <w:sz w:val="26"/>
          <w:szCs w:val="26"/>
        </w:rPr>
      </w:pPr>
      <w:r w:rsidRPr="00A151A1">
        <w:rPr>
          <w:rFonts w:ascii="Times New Roman" w:hAnsi="Times New Roman" w:cs="Times New Roman"/>
          <w:b/>
          <w:bCs/>
          <w:sz w:val="26"/>
          <w:szCs w:val="26"/>
          <w:u w:val="single"/>
        </w:rPr>
        <w:t>Janusz Komenda – Instytut Rozwoju Miast w Krakowie</w:t>
      </w:r>
      <w:r>
        <w:rPr>
          <w:rFonts w:ascii="Times New Roman" w:hAnsi="Times New Roman" w:cs="Times New Roman"/>
          <w:bCs/>
          <w:sz w:val="26"/>
          <w:szCs w:val="26"/>
        </w:rPr>
        <w:t xml:space="preserve"> - </w:t>
      </w:r>
      <w:r w:rsidR="00DA4F00">
        <w:rPr>
          <w:rFonts w:ascii="Times New Roman" w:hAnsi="Times New Roman" w:cs="Times New Roman"/>
          <w:bCs/>
          <w:sz w:val="26"/>
          <w:szCs w:val="26"/>
        </w:rPr>
        <w:t xml:space="preserve">Tutaj musimy wrócić do momentu uchwalania Studium dlatego, że </w:t>
      </w:r>
      <w:r w:rsidR="0014174F">
        <w:rPr>
          <w:rFonts w:ascii="Times New Roman" w:hAnsi="Times New Roman" w:cs="Times New Roman"/>
          <w:bCs/>
          <w:sz w:val="26"/>
          <w:szCs w:val="26"/>
        </w:rPr>
        <w:t>tak naprawdę kwestia dotyczy zgodności ze Studium. Zapewne chodzi o to, że na etapie uchwalania Studium, wnioski, które były składane, które dotyczyły podobnej sytuacji, zostały uwzględnione, natomiast ta osoba na etapie składania Studium zł</w:t>
      </w:r>
      <w:r w:rsidR="002D181E">
        <w:rPr>
          <w:rFonts w:ascii="Times New Roman" w:hAnsi="Times New Roman" w:cs="Times New Roman"/>
          <w:bCs/>
          <w:sz w:val="26"/>
          <w:szCs w:val="26"/>
        </w:rPr>
        <w:t>ożyła wniosek, ale ten wniosek był</w:t>
      </w:r>
      <w:r w:rsidR="0014174F">
        <w:rPr>
          <w:rFonts w:ascii="Times New Roman" w:hAnsi="Times New Roman" w:cs="Times New Roman"/>
          <w:bCs/>
          <w:sz w:val="26"/>
          <w:szCs w:val="26"/>
        </w:rPr>
        <w:t xml:space="preserve"> złożony po terminie podanym w ogłoszeniu. Tutaj jest rozbieżność zdań, natomiast powiem tylko tyle, że Studium po uchwaleniu zostało przekazane do Urzędu Wojewódzkiego celem stwierdzenia zgodności z prawem i Urząd Wojewódzki nie znalazł podstaw, aby stwierdzić, że uchwała została podjęta z naruszeniem prawa. </w:t>
      </w:r>
      <w:r w:rsidR="00B74002">
        <w:rPr>
          <w:rFonts w:ascii="Times New Roman" w:hAnsi="Times New Roman" w:cs="Times New Roman"/>
          <w:bCs/>
          <w:sz w:val="26"/>
          <w:szCs w:val="26"/>
        </w:rPr>
        <w:t xml:space="preserve">W związku z tym twierdzenia tego Pana jakby odbiegają od tego, co stwierdził wojewoda, sprawdzając procedurę formalno – prawną uchwalenia Studium. </w:t>
      </w:r>
    </w:p>
    <w:p w:rsidR="00B74002" w:rsidRDefault="00B74002" w:rsidP="00224AF2">
      <w:pPr>
        <w:tabs>
          <w:tab w:val="left" w:pos="709"/>
          <w:tab w:val="left" w:pos="851"/>
        </w:tabs>
        <w:spacing w:after="0"/>
        <w:jc w:val="both"/>
        <w:rPr>
          <w:rFonts w:ascii="Times New Roman" w:hAnsi="Times New Roman" w:cs="Times New Roman"/>
          <w:bCs/>
          <w:sz w:val="26"/>
          <w:szCs w:val="26"/>
        </w:rPr>
      </w:pPr>
    </w:p>
    <w:p w:rsidR="00B74002" w:rsidRDefault="008C7825" w:rsidP="00224AF2">
      <w:pPr>
        <w:tabs>
          <w:tab w:val="left" w:pos="709"/>
          <w:tab w:val="left" w:pos="851"/>
        </w:tabs>
        <w:spacing w:after="0"/>
        <w:jc w:val="both"/>
        <w:rPr>
          <w:rFonts w:ascii="Times New Roman" w:hAnsi="Times New Roman" w:cs="Times New Roman"/>
          <w:bCs/>
          <w:sz w:val="26"/>
          <w:szCs w:val="26"/>
        </w:rPr>
      </w:pPr>
      <w:r w:rsidRPr="008C7825">
        <w:rPr>
          <w:rFonts w:ascii="Times New Roman" w:hAnsi="Times New Roman" w:cs="Times New Roman"/>
          <w:b/>
          <w:bCs/>
          <w:sz w:val="26"/>
          <w:szCs w:val="26"/>
          <w:u w:val="single"/>
        </w:rPr>
        <w:t>Teodor Kosiarski – Burmistrz</w:t>
      </w:r>
      <w:r>
        <w:rPr>
          <w:rFonts w:ascii="Times New Roman" w:hAnsi="Times New Roman" w:cs="Times New Roman"/>
          <w:bCs/>
          <w:sz w:val="26"/>
          <w:szCs w:val="26"/>
        </w:rPr>
        <w:t xml:space="preserve"> - </w:t>
      </w:r>
      <w:r w:rsidR="00B74002">
        <w:rPr>
          <w:rFonts w:ascii="Times New Roman" w:hAnsi="Times New Roman" w:cs="Times New Roman"/>
          <w:bCs/>
          <w:sz w:val="26"/>
          <w:szCs w:val="26"/>
        </w:rPr>
        <w:t xml:space="preserve">Dodam tylko, że we wniosku Pana Tora jest prośba o scalenie. Nikt nie broni Panu Torowi sobie scalić jego działek, natomiast w żaden sposób Urząd nikomu nie będzie scalał na koszt gminy jego działek. Nikt nie przeszkadza Panu Torowi, bo przede wszystkim jemu o to chodzi, żeby Urząd zapłacił za scalenie. Niech sobie wynajmie geodetę, przeprowadzi całą procedurę i sobie scali. </w:t>
      </w:r>
      <w:r w:rsidR="00B74002">
        <w:rPr>
          <w:rFonts w:ascii="Times New Roman" w:hAnsi="Times New Roman" w:cs="Times New Roman"/>
          <w:bCs/>
          <w:sz w:val="26"/>
          <w:szCs w:val="26"/>
        </w:rPr>
        <w:lastRenderedPageBreak/>
        <w:t>Nic tu nie stoi na przeszkodzie, natomiast jego twierdzenie</w:t>
      </w:r>
      <w:r w:rsidR="003B6F4A">
        <w:rPr>
          <w:rFonts w:ascii="Times New Roman" w:hAnsi="Times New Roman" w:cs="Times New Roman"/>
          <w:bCs/>
          <w:sz w:val="26"/>
          <w:szCs w:val="26"/>
        </w:rPr>
        <w:t xml:space="preserve"> -</w:t>
      </w:r>
      <w:r w:rsidR="00B74002">
        <w:rPr>
          <w:rFonts w:ascii="Times New Roman" w:hAnsi="Times New Roman" w:cs="Times New Roman"/>
          <w:bCs/>
          <w:sz w:val="26"/>
          <w:szCs w:val="26"/>
        </w:rPr>
        <w:t xml:space="preserve"> on naprawdę sam nie wie, co napisał i w jakim terminie</w:t>
      </w:r>
      <w:r w:rsidR="003B6F4A">
        <w:rPr>
          <w:rFonts w:ascii="Times New Roman" w:hAnsi="Times New Roman" w:cs="Times New Roman"/>
          <w:bCs/>
          <w:sz w:val="26"/>
          <w:szCs w:val="26"/>
        </w:rPr>
        <w:t xml:space="preserve"> -</w:t>
      </w:r>
      <w:r w:rsidR="00B74002">
        <w:rPr>
          <w:rFonts w:ascii="Times New Roman" w:hAnsi="Times New Roman" w:cs="Times New Roman"/>
          <w:bCs/>
          <w:sz w:val="26"/>
          <w:szCs w:val="26"/>
        </w:rPr>
        <w:t xml:space="preserve"> </w:t>
      </w:r>
      <w:r w:rsidR="003B6F4A">
        <w:rPr>
          <w:rFonts w:ascii="Times New Roman" w:hAnsi="Times New Roman" w:cs="Times New Roman"/>
          <w:bCs/>
          <w:sz w:val="26"/>
          <w:szCs w:val="26"/>
        </w:rPr>
        <w:t xml:space="preserve">i tego typu sformułowania, jakie on tu zawarł, są poniżej jakiejkolwiek krytyki. </w:t>
      </w:r>
    </w:p>
    <w:p w:rsidR="003B6F4A" w:rsidRDefault="003B6F4A" w:rsidP="00224AF2">
      <w:pPr>
        <w:tabs>
          <w:tab w:val="left" w:pos="709"/>
          <w:tab w:val="left" w:pos="851"/>
        </w:tabs>
        <w:spacing w:after="0"/>
        <w:jc w:val="both"/>
        <w:rPr>
          <w:rFonts w:ascii="Times New Roman" w:hAnsi="Times New Roman" w:cs="Times New Roman"/>
          <w:bCs/>
          <w:sz w:val="26"/>
          <w:szCs w:val="26"/>
        </w:rPr>
      </w:pPr>
    </w:p>
    <w:p w:rsidR="003B6F4A" w:rsidRDefault="00BA4FEC" w:rsidP="00224AF2">
      <w:pPr>
        <w:tabs>
          <w:tab w:val="left" w:pos="709"/>
          <w:tab w:val="left" w:pos="851"/>
        </w:tabs>
        <w:spacing w:after="0"/>
        <w:jc w:val="both"/>
        <w:rPr>
          <w:rFonts w:ascii="Times New Roman" w:hAnsi="Times New Roman" w:cs="Times New Roman"/>
          <w:bCs/>
          <w:sz w:val="26"/>
          <w:szCs w:val="26"/>
        </w:rPr>
      </w:pPr>
      <w:r w:rsidRPr="00A151A1">
        <w:rPr>
          <w:rFonts w:ascii="Times New Roman" w:hAnsi="Times New Roman" w:cs="Times New Roman"/>
          <w:b/>
          <w:bCs/>
          <w:sz w:val="26"/>
          <w:szCs w:val="26"/>
          <w:u w:val="single"/>
        </w:rPr>
        <w:t>Janusz Komenda – Instytut Rozwoju Miast w Krakowie</w:t>
      </w:r>
      <w:r>
        <w:rPr>
          <w:rFonts w:ascii="Times New Roman" w:hAnsi="Times New Roman" w:cs="Times New Roman"/>
          <w:bCs/>
          <w:sz w:val="26"/>
          <w:szCs w:val="26"/>
        </w:rPr>
        <w:t xml:space="preserve"> - </w:t>
      </w:r>
      <w:r w:rsidR="003B6F4A">
        <w:rPr>
          <w:rFonts w:ascii="Times New Roman" w:hAnsi="Times New Roman" w:cs="Times New Roman"/>
          <w:bCs/>
          <w:sz w:val="26"/>
          <w:szCs w:val="26"/>
        </w:rPr>
        <w:t xml:space="preserve">Tutaj chodzi o wniosek, który był składany w momencie przystąpienia do sporządzania Studium. W momencie przystąpienia do sporządzania Studium ukazało się ogłoszenie w prasie, na stronach internetowych gminy, w Biuletynie Informacji Publicznej oraz na tablicy ogłoszeń Urzędu Miejskiego w Łęcznej ogłoszenie o przystąpieniu do sporządzania zmiany Studium, w którym podany był termin składania wniosków. Wniosek Pana Tora został złożony po terminie podanym w ogłoszeniu i to dosyć później, natomiast to, czy wniosek, który był przez niego </w:t>
      </w:r>
      <w:r w:rsidR="002E66CD">
        <w:rPr>
          <w:rFonts w:ascii="Times New Roman" w:hAnsi="Times New Roman" w:cs="Times New Roman"/>
          <w:bCs/>
          <w:sz w:val="26"/>
          <w:szCs w:val="26"/>
        </w:rPr>
        <w:t xml:space="preserve">również </w:t>
      </w:r>
      <w:r w:rsidR="003B6F4A">
        <w:rPr>
          <w:rFonts w:ascii="Times New Roman" w:hAnsi="Times New Roman" w:cs="Times New Roman"/>
          <w:bCs/>
          <w:sz w:val="26"/>
          <w:szCs w:val="26"/>
        </w:rPr>
        <w:t xml:space="preserve">składany </w:t>
      </w:r>
      <w:r w:rsidR="002E66CD">
        <w:rPr>
          <w:rFonts w:ascii="Times New Roman" w:hAnsi="Times New Roman" w:cs="Times New Roman"/>
          <w:bCs/>
          <w:sz w:val="26"/>
          <w:szCs w:val="26"/>
        </w:rPr>
        <w:t xml:space="preserve">o podobnej treści do Studium, nie mógł być już w momencie rozpatrzenia Studium rozpatrzony pozytywnie, a tym bardziej teraz w projekcie planu rozpatrzony pozytywnie, ponieważ zarówno jeden, jak i drugi dokument były już w tym czasie składania tych wniosków na wyłożeniu, dokumentami, które były zaopiniowane i uzgodnione przez wszystkiego rodzaju instytucje. Jak powiedziałem, każdorazowe rozpatrzenie pozytywne </w:t>
      </w:r>
      <w:r w:rsidR="00402BA7">
        <w:rPr>
          <w:rFonts w:ascii="Times New Roman" w:hAnsi="Times New Roman" w:cs="Times New Roman"/>
          <w:bCs/>
          <w:sz w:val="26"/>
          <w:szCs w:val="26"/>
        </w:rPr>
        <w:t xml:space="preserve">wniosku, wymagałoby powtórzenia procedury formalno – prawnej. Oczywiście, taki wniosek można rozpatrzeć pozytywnie, ale to nie gwarantuje, że później wszystkie instytucje znowu uzgodnią pozytywne rozpatrzenie tego wniosku i zmiany w projekcie planu pozytywnie. Być może negatywnym uzgodnieniem trzeba by wrócić do stanu rozpatrzenia tego wniosku. </w:t>
      </w:r>
    </w:p>
    <w:p w:rsidR="00402BA7" w:rsidRDefault="00402BA7" w:rsidP="00224AF2">
      <w:pPr>
        <w:tabs>
          <w:tab w:val="left" w:pos="709"/>
          <w:tab w:val="left" w:pos="851"/>
        </w:tabs>
        <w:spacing w:after="0"/>
        <w:jc w:val="both"/>
        <w:rPr>
          <w:rFonts w:ascii="Times New Roman" w:hAnsi="Times New Roman" w:cs="Times New Roman"/>
          <w:bCs/>
          <w:sz w:val="26"/>
          <w:szCs w:val="26"/>
        </w:rPr>
      </w:pPr>
    </w:p>
    <w:p w:rsidR="00402BA7" w:rsidRDefault="00BA4FEC" w:rsidP="00224AF2">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F407B1">
        <w:t xml:space="preserve"> </w:t>
      </w:r>
      <w:r>
        <w:t xml:space="preserve">- </w:t>
      </w:r>
      <w:r w:rsidR="00402BA7">
        <w:rPr>
          <w:rFonts w:ascii="Times New Roman" w:hAnsi="Times New Roman" w:cs="Times New Roman"/>
          <w:bCs/>
          <w:sz w:val="26"/>
          <w:szCs w:val="26"/>
        </w:rPr>
        <w:t xml:space="preserve">Dziękuję bardzo. </w:t>
      </w:r>
    </w:p>
    <w:p w:rsidR="00402BA7" w:rsidRDefault="00402BA7" w:rsidP="00224AF2">
      <w:pPr>
        <w:tabs>
          <w:tab w:val="left" w:pos="709"/>
          <w:tab w:val="left" w:pos="851"/>
        </w:tabs>
        <w:spacing w:after="0"/>
        <w:jc w:val="both"/>
        <w:rPr>
          <w:rFonts w:ascii="Times New Roman" w:hAnsi="Times New Roman" w:cs="Times New Roman"/>
          <w:bCs/>
          <w:sz w:val="26"/>
          <w:szCs w:val="26"/>
        </w:rPr>
      </w:pPr>
    </w:p>
    <w:p w:rsidR="00402BA7" w:rsidRDefault="00402BA7"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Innych pytań nie zgłoszono.</w:t>
      </w:r>
    </w:p>
    <w:p w:rsidR="00402BA7" w:rsidRDefault="00402BA7" w:rsidP="00224AF2">
      <w:pPr>
        <w:tabs>
          <w:tab w:val="left" w:pos="709"/>
          <w:tab w:val="left" w:pos="851"/>
        </w:tabs>
        <w:spacing w:after="0"/>
        <w:jc w:val="both"/>
        <w:rPr>
          <w:rFonts w:ascii="Times New Roman" w:hAnsi="Times New Roman" w:cs="Times New Roman"/>
          <w:bCs/>
          <w:sz w:val="26"/>
          <w:szCs w:val="26"/>
        </w:rPr>
      </w:pPr>
    </w:p>
    <w:p w:rsidR="00820F0D" w:rsidRDefault="00BA4FEC" w:rsidP="00224AF2">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F407B1">
        <w:t xml:space="preserve"> </w:t>
      </w:r>
      <w:r>
        <w:t xml:space="preserve">- </w:t>
      </w:r>
      <w:r w:rsidR="00402BA7">
        <w:rPr>
          <w:rFonts w:ascii="Times New Roman" w:hAnsi="Times New Roman" w:cs="Times New Roman"/>
          <w:bCs/>
          <w:sz w:val="26"/>
          <w:szCs w:val="26"/>
        </w:rPr>
        <w:t xml:space="preserve">W projekcie uchwały mamy załącznik nr 2, który mówi o rozstrzygnięciu Rady Miejskiej w Łęcznej o sposobie rozpatrzenia uwag </w:t>
      </w:r>
      <w:r w:rsidR="0048463E">
        <w:rPr>
          <w:rFonts w:ascii="Times New Roman" w:hAnsi="Times New Roman" w:cs="Times New Roman"/>
          <w:bCs/>
          <w:sz w:val="26"/>
          <w:szCs w:val="26"/>
        </w:rPr>
        <w:t>wniesionych do wyłożonego do publicznego wglądu projektu zmiany miejscowego planu zagospodarowania przestrzennego miasta Łęczna. Jest tu 13 wniosków i zgodnie z opinią Pani naszej radcy, myślę, że tak głosowaliśmy również Studium, że każdy wniosek głosowaliśmy oddzielnie. W związku z tym dzisiaj też zrobimy tą samą procedurę i najpierw przegłosujemy wnioski, a dopiero później przegłosujemy uchwałę wraz załącznikami.</w:t>
      </w:r>
    </w:p>
    <w:p w:rsidR="00ED5A43" w:rsidRDefault="00820F0D" w:rsidP="00224AF2">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Cs/>
          <w:sz w:val="26"/>
          <w:szCs w:val="26"/>
          <w:u w:val="single"/>
        </w:rPr>
        <w:t>Wniosek nr 1</w:t>
      </w:r>
      <w:r>
        <w:rPr>
          <w:rFonts w:ascii="Times New Roman" w:hAnsi="Times New Roman" w:cs="Times New Roman"/>
          <w:bCs/>
          <w:sz w:val="26"/>
          <w:szCs w:val="26"/>
        </w:rPr>
        <w:t xml:space="preserve"> dot. działki 2639</w:t>
      </w:r>
      <w:r w:rsidR="00BA4FEC">
        <w:rPr>
          <w:rFonts w:ascii="Times New Roman" w:hAnsi="Times New Roman" w:cs="Times New Roman"/>
          <w:bCs/>
          <w:sz w:val="26"/>
          <w:szCs w:val="26"/>
        </w:rPr>
        <w:t>/5 (</w:t>
      </w:r>
      <w:r w:rsidR="00F2451F">
        <w:rPr>
          <w:rFonts w:ascii="Times New Roman" w:hAnsi="Times New Roman" w:cs="Times New Roman"/>
          <w:bCs/>
          <w:sz w:val="26"/>
          <w:szCs w:val="26"/>
        </w:rPr>
        <w:t>nie będę czytała, bo Państwo macie papierową i elektroniczną wersję załącznika i całego projektu uchwały). Dotyczy uwzględnienia drogi dojazdowej do posesji w nowym planie na działce 2639/5, ujętej w poprzednim planie jako droga gminna 013KD. Nie</w:t>
      </w:r>
      <w:r w:rsidR="001436D6">
        <w:rPr>
          <w:rFonts w:ascii="Times New Roman" w:hAnsi="Times New Roman" w:cs="Times New Roman"/>
          <w:bCs/>
          <w:sz w:val="26"/>
          <w:szCs w:val="26"/>
        </w:rPr>
        <w:t xml:space="preserve"> </w:t>
      </w:r>
      <w:r w:rsidR="00F2451F">
        <w:rPr>
          <w:rFonts w:ascii="Times New Roman" w:hAnsi="Times New Roman" w:cs="Times New Roman"/>
          <w:bCs/>
          <w:sz w:val="26"/>
          <w:szCs w:val="26"/>
        </w:rPr>
        <w:t>uwzględniono tego wniosku</w:t>
      </w:r>
      <w:r w:rsidR="001436D6">
        <w:rPr>
          <w:rFonts w:ascii="Times New Roman" w:hAnsi="Times New Roman" w:cs="Times New Roman"/>
          <w:bCs/>
          <w:sz w:val="26"/>
          <w:szCs w:val="26"/>
        </w:rPr>
        <w:t xml:space="preserve">. Generalna Dyrekcja Dróg Krajowych i Autostrad Oddział w Lublinie, zgodnie z uwzględnieniem </w:t>
      </w:r>
      <w:r w:rsidR="001436D6">
        <w:rPr>
          <w:rFonts w:ascii="Times New Roman" w:hAnsi="Times New Roman" w:cs="Times New Roman"/>
          <w:bCs/>
          <w:sz w:val="26"/>
          <w:szCs w:val="26"/>
        </w:rPr>
        <w:lastRenderedPageBreak/>
        <w:t xml:space="preserve">projektu zmiany planu nie zezwala na indywidualne zjazdy z drogi krajowej. Ustalenia zmiany planu pozwalają na lokalizację dojazdów wewnętrznych nie wyznaczonych na rysunku zmiany planu. Takie jest wyjaśnienie, dlaczego nie uwzględniono wniosku. </w:t>
      </w:r>
      <w:r w:rsidR="00ED5A43">
        <w:rPr>
          <w:rFonts w:ascii="Times New Roman" w:hAnsi="Times New Roman" w:cs="Times New Roman"/>
          <w:bCs/>
          <w:sz w:val="26"/>
          <w:szCs w:val="26"/>
        </w:rPr>
        <w:t>Głosujemy z</w:t>
      </w:r>
      <w:r w:rsidR="001436D6">
        <w:rPr>
          <w:rFonts w:ascii="Times New Roman" w:hAnsi="Times New Roman" w:cs="Times New Roman"/>
          <w:bCs/>
          <w:sz w:val="26"/>
          <w:szCs w:val="26"/>
        </w:rPr>
        <w:t xml:space="preserve">a </w:t>
      </w:r>
      <w:r w:rsidR="00ED5A43">
        <w:rPr>
          <w:rFonts w:ascii="Times New Roman" w:hAnsi="Times New Roman" w:cs="Times New Roman"/>
          <w:bCs/>
          <w:sz w:val="26"/>
          <w:szCs w:val="26"/>
        </w:rPr>
        <w:t>przyjęciem takiej wersji załącznika i nie uwzględnienia tego wniosku.</w:t>
      </w:r>
    </w:p>
    <w:p w:rsidR="00ED5A43" w:rsidRDefault="00ED5A43" w:rsidP="00224AF2">
      <w:pPr>
        <w:tabs>
          <w:tab w:val="left" w:pos="709"/>
          <w:tab w:val="left" w:pos="851"/>
        </w:tabs>
        <w:spacing w:after="0"/>
        <w:jc w:val="both"/>
        <w:rPr>
          <w:rFonts w:ascii="Times New Roman" w:hAnsi="Times New Roman" w:cs="Times New Roman"/>
          <w:bCs/>
          <w:sz w:val="26"/>
          <w:szCs w:val="26"/>
        </w:rPr>
      </w:pPr>
    </w:p>
    <w:p w:rsidR="00ED5A43" w:rsidRDefault="00BA4FEC" w:rsidP="00224AF2">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bCs/>
          <w:sz w:val="26"/>
          <w:szCs w:val="26"/>
          <w:u w:val="single"/>
        </w:rPr>
        <w:t>Sebastian Pawlak – radny</w:t>
      </w:r>
      <w:r>
        <w:rPr>
          <w:rFonts w:ascii="Times New Roman" w:hAnsi="Times New Roman" w:cs="Times New Roman"/>
          <w:bCs/>
          <w:sz w:val="26"/>
          <w:szCs w:val="26"/>
        </w:rPr>
        <w:t xml:space="preserve"> - </w:t>
      </w:r>
      <w:r w:rsidR="00ED5A43">
        <w:rPr>
          <w:rFonts w:ascii="Times New Roman" w:hAnsi="Times New Roman" w:cs="Times New Roman"/>
          <w:bCs/>
          <w:sz w:val="26"/>
          <w:szCs w:val="26"/>
        </w:rPr>
        <w:t>Pani Przewodnicząca, rodzą się tu kontrowersje. Może głosujmy po prostu – niech Pani mówi: kto jest za uwzględnieniem tego wniosku, kto jest przeciw.</w:t>
      </w:r>
    </w:p>
    <w:p w:rsidR="00ED5A43" w:rsidRDefault="00ED5A43" w:rsidP="00224AF2">
      <w:pPr>
        <w:tabs>
          <w:tab w:val="left" w:pos="709"/>
          <w:tab w:val="left" w:pos="851"/>
        </w:tabs>
        <w:spacing w:after="0"/>
        <w:jc w:val="both"/>
        <w:rPr>
          <w:rFonts w:ascii="Times New Roman" w:hAnsi="Times New Roman" w:cs="Times New Roman"/>
          <w:bCs/>
          <w:sz w:val="26"/>
          <w:szCs w:val="26"/>
        </w:rPr>
      </w:pPr>
    </w:p>
    <w:p w:rsidR="00ED5A43" w:rsidRDefault="00BA4FEC" w:rsidP="00224AF2">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F407B1">
        <w:t xml:space="preserve"> </w:t>
      </w:r>
      <w:r>
        <w:t xml:space="preserve">- </w:t>
      </w:r>
      <w:r w:rsidR="00ED5A43">
        <w:rPr>
          <w:rFonts w:ascii="Times New Roman" w:hAnsi="Times New Roman" w:cs="Times New Roman"/>
          <w:bCs/>
          <w:sz w:val="26"/>
          <w:szCs w:val="26"/>
        </w:rPr>
        <w:t>Tu głosujemy decyzję Burmistrza: kto jest za decyzją Burmistrza o nieuwzględnieniu wniosku.</w:t>
      </w:r>
    </w:p>
    <w:p w:rsidR="00ED5A43" w:rsidRDefault="00ED5A43" w:rsidP="00224AF2">
      <w:pPr>
        <w:tabs>
          <w:tab w:val="left" w:pos="709"/>
          <w:tab w:val="left" w:pos="851"/>
        </w:tabs>
        <w:spacing w:after="0"/>
        <w:jc w:val="both"/>
        <w:rPr>
          <w:rFonts w:ascii="Times New Roman" w:hAnsi="Times New Roman" w:cs="Times New Roman"/>
          <w:bCs/>
          <w:sz w:val="26"/>
          <w:szCs w:val="26"/>
        </w:rPr>
      </w:pPr>
    </w:p>
    <w:p w:rsidR="00ED5A43" w:rsidRDefault="00BA4FEC" w:rsidP="00224AF2">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bCs/>
          <w:sz w:val="26"/>
          <w:szCs w:val="26"/>
          <w:u w:val="single"/>
        </w:rPr>
        <w:t>Alicja Kostrubiec – Bijata – Radca Prawny Rady Miejskiej</w:t>
      </w:r>
      <w:r>
        <w:rPr>
          <w:rFonts w:ascii="Times New Roman" w:hAnsi="Times New Roman" w:cs="Times New Roman"/>
          <w:bCs/>
          <w:sz w:val="26"/>
          <w:szCs w:val="26"/>
        </w:rPr>
        <w:t xml:space="preserve"> - </w:t>
      </w:r>
      <w:r w:rsidR="00ED5A43">
        <w:rPr>
          <w:rFonts w:ascii="Times New Roman" w:hAnsi="Times New Roman" w:cs="Times New Roman"/>
          <w:bCs/>
          <w:sz w:val="26"/>
          <w:szCs w:val="26"/>
        </w:rPr>
        <w:t xml:space="preserve">Tak, dokładnie tak; albo można się wstrzymać. </w:t>
      </w:r>
    </w:p>
    <w:p w:rsidR="00ED5A43" w:rsidRDefault="00ED5A43" w:rsidP="00224AF2">
      <w:pPr>
        <w:tabs>
          <w:tab w:val="left" w:pos="709"/>
          <w:tab w:val="left" w:pos="851"/>
        </w:tabs>
        <w:spacing w:after="0"/>
        <w:jc w:val="both"/>
        <w:rPr>
          <w:rFonts w:ascii="Times New Roman" w:hAnsi="Times New Roman" w:cs="Times New Roman"/>
          <w:bCs/>
          <w:sz w:val="26"/>
          <w:szCs w:val="26"/>
        </w:rPr>
      </w:pPr>
    </w:p>
    <w:p w:rsidR="00ED5A43" w:rsidRDefault="00193343"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Głosowanie</w:t>
      </w:r>
      <w:r w:rsidR="00ED5A43">
        <w:rPr>
          <w:rFonts w:ascii="Times New Roman" w:hAnsi="Times New Roman" w:cs="Times New Roman"/>
          <w:bCs/>
          <w:sz w:val="26"/>
          <w:szCs w:val="26"/>
        </w:rPr>
        <w:t>:</w:t>
      </w:r>
    </w:p>
    <w:p w:rsidR="002360A0" w:rsidRPr="00583D8B" w:rsidRDefault="00583D8B" w:rsidP="00583D8B">
      <w:pPr>
        <w:pStyle w:val="Akapitzlist"/>
        <w:numPr>
          <w:ilvl w:val="0"/>
          <w:numId w:val="15"/>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z</w:t>
      </w:r>
      <w:r w:rsidR="00ED5A43" w:rsidRPr="00583D8B">
        <w:rPr>
          <w:rFonts w:ascii="Times New Roman" w:hAnsi="Times New Roman" w:cs="Times New Roman"/>
          <w:bCs/>
          <w:sz w:val="26"/>
          <w:szCs w:val="26"/>
        </w:rPr>
        <w:t xml:space="preserve">a uwzględnieniem decyzji Burmistrza </w:t>
      </w:r>
      <w:r w:rsidR="002360A0" w:rsidRPr="00583D8B">
        <w:rPr>
          <w:rFonts w:ascii="Times New Roman" w:hAnsi="Times New Roman" w:cs="Times New Roman"/>
          <w:bCs/>
          <w:sz w:val="26"/>
          <w:szCs w:val="26"/>
        </w:rPr>
        <w:t>o nieuwzględnieniu wniosku z poz. Nr 1 – 17 głosów</w:t>
      </w:r>
    </w:p>
    <w:p w:rsidR="00402BA7" w:rsidRPr="00583D8B" w:rsidRDefault="00583D8B" w:rsidP="00583D8B">
      <w:pPr>
        <w:pStyle w:val="Akapitzlist"/>
        <w:numPr>
          <w:ilvl w:val="0"/>
          <w:numId w:val="15"/>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w:t>
      </w:r>
      <w:r w:rsidR="002360A0" w:rsidRPr="00583D8B">
        <w:rPr>
          <w:rFonts w:ascii="Times New Roman" w:hAnsi="Times New Roman" w:cs="Times New Roman"/>
          <w:bCs/>
          <w:sz w:val="26"/>
          <w:szCs w:val="26"/>
        </w:rPr>
        <w:t>rzeciw - 0</w:t>
      </w:r>
      <w:r w:rsidR="00ED5A43" w:rsidRPr="00583D8B">
        <w:rPr>
          <w:rFonts w:ascii="Times New Roman" w:hAnsi="Times New Roman" w:cs="Times New Roman"/>
          <w:bCs/>
          <w:sz w:val="26"/>
          <w:szCs w:val="26"/>
        </w:rPr>
        <w:t xml:space="preserve">  </w:t>
      </w:r>
      <w:r w:rsidR="001436D6" w:rsidRPr="00583D8B">
        <w:rPr>
          <w:rFonts w:ascii="Times New Roman" w:hAnsi="Times New Roman" w:cs="Times New Roman"/>
          <w:bCs/>
          <w:sz w:val="26"/>
          <w:szCs w:val="26"/>
        </w:rPr>
        <w:t xml:space="preserve"> </w:t>
      </w:r>
      <w:r w:rsidR="0048463E" w:rsidRPr="00583D8B">
        <w:rPr>
          <w:rFonts w:ascii="Times New Roman" w:hAnsi="Times New Roman" w:cs="Times New Roman"/>
          <w:bCs/>
          <w:sz w:val="26"/>
          <w:szCs w:val="26"/>
        </w:rPr>
        <w:t xml:space="preserve">  </w:t>
      </w:r>
    </w:p>
    <w:p w:rsidR="002360A0" w:rsidRPr="00583D8B" w:rsidRDefault="00583D8B" w:rsidP="00583D8B">
      <w:pPr>
        <w:pStyle w:val="Akapitzlist"/>
        <w:numPr>
          <w:ilvl w:val="0"/>
          <w:numId w:val="15"/>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w:t>
      </w:r>
      <w:r w:rsidR="002360A0" w:rsidRPr="00583D8B">
        <w:rPr>
          <w:rFonts w:ascii="Times New Roman" w:hAnsi="Times New Roman" w:cs="Times New Roman"/>
          <w:bCs/>
          <w:sz w:val="26"/>
          <w:szCs w:val="26"/>
        </w:rPr>
        <w:t xml:space="preserve">strzymujących się </w:t>
      </w:r>
      <w:r w:rsidR="00193343" w:rsidRPr="00583D8B">
        <w:rPr>
          <w:rFonts w:ascii="Times New Roman" w:hAnsi="Times New Roman" w:cs="Times New Roman"/>
          <w:bCs/>
          <w:sz w:val="26"/>
          <w:szCs w:val="26"/>
        </w:rPr>
        <w:t>–</w:t>
      </w:r>
      <w:r w:rsidR="002360A0" w:rsidRPr="00583D8B">
        <w:rPr>
          <w:rFonts w:ascii="Times New Roman" w:hAnsi="Times New Roman" w:cs="Times New Roman"/>
          <w:bCs/>
          <w:sz w:val="26"/>
          <w:szCs w:val="26"/>
        </w:rPr>
        <w:t xml:space="preserve"> </w:t>
      </w:r>
      <w:r w:rsidR="00193343" w:rsidRPr="00583D8B">
        <w:rPr>
          <w:rFonts w:ascii="Times New Roman" w:hAnsi="Times New Roman" w:cs="Times New Roman"/>
          <w:bCs/>
          <w:sz w:val="26"/>
          <w:szCs w:val="26"/>
        </w:rPr>
        <w:t>4</w:t>
      </w:r>
    </w:p>
    <w:p w:rsidR="00193343" w:rsidRPr="0000227A" w:rsidRDefault="0000227A" w:rsidP="00224AF2">
      <w:pPr>
        <w:tabs>
          <w:tab w:val="left" w:pos="709"/>
          <w:tab w:val="left" w:pos="851"/>
        </w:tabs>
        <w:spacing w:after="0"/>
        <w:jc w:val="both"/>
        <w:rPr>
          <w:rFonts w:ascii="Times New Roman" w:hAnsi="Times New Roman" w:cs="Times New Roman"/>
          <w:bCs/>
          <w:sz w:val="26"/>
          <w:szCs w:val="26"/>
          <w:u w:val="single"/>
        </w:rPr>
      </w:pPr>
      <w:r w:rsidRPr="0000227A">
        <w:rPr>
          <w:rFonts w:ascii="Times New Roman" w:hAnsi="Times New Roman" w:cs="Times New Roman"/>
          <w:bCs/>
          <w:sz w:val="26"/>
          <w:szCs w:val="26"/>
          <w:u w:val="single"/>
        </w:rPr>
        <w:t>Wniosek nie został uwzględniony.</w:t>
      </w:r>
    </w:p>
    <w:p w:rsidR="0000227A" w:rsidRDefault="0000227A" w:rsidP="00224AF2">
      <w:pPr>
        <w:tabs>
          <w:tab w:val="left" w:pos="709"/>
          <w:tab w:val="left" w:pos="851"/>
        </w:tabs>
        <w:spacing w:after="0"/>
        <w:jc w:val="both"/>
        <w:rPr>
          <w:rFonts w:ascii="Times New Roman" w:hAnsi="Times New Roman" w:cs="Times New Roman"/>
          <w:bCs/>
          <w:sz w:val="26"/>
          <w:szCs w:val="26"/>
        </w:rPr>
      </w:pPr>
    </w:p>
    <w:p w:rsidR="00193343" w:rsidRDefault="009E73D2" w:rsidP="00224AF2">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F407B1">
        <w:t xml:space="preserve"> </w:t>
      </w:r>
      <w:r>
        <w:t xml:space="preserve">- </w:t>
      </w:r>
      <w:r w:rsidR="00193343" w:rsidRPr="000C58DE">
        <w:rPr>
          <w:rFonts w:ascii="Times New Roman" w:hAnsi="Times New Roman" w:cs="Times New Roman"/>
          <w:bCs/>
          <w:sz w:val="26"/>
          <w:szCs w:val="26"/>
          <w:u w:val="single"/>
        </w:rPr>
        <w:t>Wniosek nr 2</w:t>
      </w:r>
      <w:r w:rsidR="00193343">
        <w:rPr>
          <w:rFonts w:ascii="Times New Roman" w:hAnsi="Times New Roman" w:cs="Times New Roman"/>
          <w:bCs/>
          <w:sz w:val="26"/>
          <w:szCs w:val="26"/>
        </w:rPr>
        <w:t xml:space="preserve"> dot. działki 2534, dot. zaprojektowania terenów zielonych – parku miejskiego. Wniosek nie uwzględniony. Zmiana przeznaczenia terenu przedmiotowej działki wymagałaby ponowienia procedury wyłożenia projektu zmiany planu do wglądu publicznego</w:t>
      </w:r>
      <w:r w:rsidR="00583D8B">
        <w:rPr>
          <w:rFonts w:ascii="Times New Roman" w:hAnsi="Times New Roman" w:cs="Times New Roman"/>
          <w:bCs/>
          <w:sz w:val="26"/>
          <w:szCs w:val="26"/>
        </w:rPr>
        <w:t>. Przeznaczenie w zmianie planu pod zieleń nie wyklucza użytkowania rolniczego tego terenu do czasu realizacji terenów zielonych.</w:t>
      </w:r>
    </w:p>
    <w:p w:rsidR="00583D8B" w:rsidRDefault="00583D8B" w:rsidP="00224AF2">
      <w:pPr>
        <w:tabs>
          <w:tab w:val="left" w:pos="709"/>
          <w:tab w:val="left" w:pos="851"/>
        </w:tabs>
        <w:spacing w:after="0"/>
        <w:jc w:val="both"/>
        <w:rPr>
          <w:rFonts w:ascii="Times New Roman" w:hAnsi="Times New Roman" w:cs="Times New Roman"/>
          <w:bCs/>
          <w:sz w:val="26"/>
          <w:szCs w:val="26"/>
        </w:rPr>
      </w:pPr>
    </w:p>
    <w:p w:rsidR="00583D8B" w:rsidRDefault="00583D8B" w:rsidP="00583D8B">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Głosowanie:</w:t>
      </w:r>
    </w:p>
    <w:p w:rsidR="00583D8B" w:rsidRPr="00583D8B" w:rsidRDefault="00583D8B" w:rsidP="00583D8B">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z</w:t>
      </w:r>
      <w:r w:rsidRPr="00583D8B">
        <w:rPr>
          <w:rFonts w:ascii="Times New Roman" w:hAnsi="Times New Roman" w:cs="Times New Roman"/>
          <w:bCs/>
          <w:sz w:val="26"/>
          <w:szCs w:val="26"/>
        </w:rPr>
        <w:t xml:space="preserve">a uwzględnieniem decyzji Burmistrza o nieuwzględnieniu wniosku z poz. Nr </w:t>
      </w:r>
      <w:r>
        <w:rPr>
          <w:rFonts w:ascii="Times New Roman" w:hAnsi="Times New Roman" w:cs="Times New Roman"/>
          <w:bCs/>
          <w:sz w:val="26"/>
          <w:szCs w:val="26"/>
        </w:rPr>
        <w:t>2</w:t>
      </w:r>
      <w:r w:rsidRPr="00583D8B">
        <w:rPr>
          <w:rFonts w:ascii="Times New Roman" w:hAnsi="Times New Roman" w:cs="Times New Roman"/>
          <w:bCs/>
          <w:sz w:val="26"/>
          <w:szCs w:val="26"/>
        </w:rPr>
        <w:t xml:space="preserve"> – 1</w:t>
      </w:r>
      <w:r>
        <w:rPr>
          <w:rFonts w:ascii="Times New Roman" w:hAnsi="Times New Roman" w:cs="Times New Roman"/>
          <w:bCs/>
          <w:sz w:val="26"/>
          <w:szCs w:val="26"/>
        </w:rPr>
        <w:t>9</w:t>
      </w:r>
      <w:r w:rsidRPr="00583D8B">
        <w:rPr>
          <w:rFonts w:ascii="Times New Roman" w:hAnsi="Times New Roman" w:cs="Times New Roman"/>
          <w:bCs/>
          <w:sz w:val="26"/>
          <w:szCs w:val="26"/>
        </w:rPr>
        <w:t xml:space="preserve"> głosów</w:t>
      </w:r>
    </w:p>
    <w:p w:rsidR="00583D8B" w:rsidRPr="00583D8B" w:rsidRDefault="00583D8B" w:rsidP="00583D8B">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w:t>
      </w:r>
      <w:r w:rsidRPr="00583D8B">
        <w:rPr>
          <w:rFonts w:ascii="Times New Roman" w:hAnsi="Times New Roman" w:cs="Times New Roman"/>
          <w:bCs/>
          <w:sz w:val="26"/>
          <w:szCs w:val="26"/>
        </w:rPr>
        <w:t xml:space="preserve">rzeciw - 0     </w:t>
      </w:r>
    </w:p>
    <w:p w:rsidR="00583D8B" w:rsidRPr="00583D8B" w:rsidRDefault="00583D8B" w:rsidP="00583D8B">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w:t>
      </w:r>
      <w:r w:rsidRPr="00583D8B">
        <w:rPr>
          <w:rFonts w:ascii="Times New Roman" w:hAnsi="Times New Roman" w:cs="Times New Roman"/>
          <w:bCs/>
          <w:sz w:val="26"/>
          <w:szCs w:val="26"/>
        </w:rPr>
        <w:t xml:space="preserve">strzymujących się – </w:t>
      </w:r>
      <w:r>
        <w:rPr>
          <w:rFonts w:ascii="Times New Roman" w:hAnsi="Times New Roman" w:cs="Times New Roman"/>
          <w:bCs/>
          <w:sz w:val="26"/>
          <w:szCs w:val="26"/>
        </w:rPr>
        <w:t>2</w:t>
      </w:r>
    </w:p>
    <w:p w:rsidR="0000227A" w:rsidRPr="0000227A" w:rsidRDefault="0000227A" w:rsidP="0000227A">
      <w:pPr>
        <w:tabs>
          <w:tab w:val="left" w:pos="709"/>
          <w:tab w:val="left" w:pos="851"/>
        </w:tabs>
        <w:spacing w:after="0"/>
        <w:jc w:val="both"/>
        <w:rPr>
          <w:rFonts w:ascii="Times New Roman" w:hAnsi="Times New Roman" w:cs="Times New Roman"/>
          <w:bCs/>
          <w:sz w:val="26"/>
          <w:szCs w:val="26"/>
          <w:u w:val="single"/>
        </w:rPr>
      </w:pPr>
      <w:r w:rsidRPr="0000227A">
        <w:rPr>
          <w:rFonts w:ascii="Times New Roman" w:hAnsi="Times New Roman" w:cs="Times New Roman"/>
          <w:bCs/>
          <w:sz w:val="26"/>
          <w:szCs w:val="26"/>
          <w:u w:val="single"/>
        </w:rPr>
        <w:t>Wniosek nie został uwzględniony.</w:t>
      </w:r>
    </w:p>
    <w:p w:rsidR="00583D8B" w:rsidRDefault="00583D8B" w:rsidP="00224AF2">
      <w:pPr>
        <w:tabs>
          <w:tab w:val="left" w:pos="709"/>
          <w:tab w:val="left" w:pos="851"/>
        </w:tabs>
        <w:spacing w:after="0"/>
        <w:jc w:val="both"/>
        <w:rPr>
          <w:rFonts w:ascii="Times New Roman" w:hAnsi="Times New Roman" w:cs="Times New Roman"/>
          <w:bCs/>
          <w:sz w:val="26"/>
          <w:szCs w:val="26"/>
        </w:rPr>
      </w:pPr>
    </w:p>
    <w:p w:rsidR="007C0C91" w:rsidRDefault="009E73D2" w:rsidP="00224AF2">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F407B1">
        <w:t xml:space="preserve"> </w:t>
      </w:r>
      <w:r>
        <w:t xml:space="preserve">- </w:t>
      </w:r>
      <w:r w:rsidR="00583D8B" w:rsidRPr="000C58DE">
        <w:rPr>
          <w:rFonts w:ascii="Times New Roman" w:hAnsi="Times New Roman" w:cs="Times New Roman"/>
          <w:bCs/>
          <w:sz w:val="26"/>
          <w:szCs w:val="26"/>
          <w:u w:val="single"/>
        </w:rPr>
        <w:t>Wniosek nr 3</w:t>
      </w:r>
      <w:r w:rsidR="007B5D5B">
        <w:rPr>
          <w:rFonts w:ascii="Times New Roman" w:hAnsi="Times New Roman" w:cs="Times New Roman"/>
          <w:bCs/>
          <w:sz w:val="26"/>
          <w:szCs w:val="26"/>
        </w:rPr>
        <w:t>,</w:t>
      </w:r>
      <w:r w:rsidR="00583D8B">
        <w:rPr>
          <w:rFonts w:ascii="Times New Roman" w:hAnsi="Times New Roman" w:cs="Times New Roman"/>
          <w:bCs/>
          <w:sz w:val="26"/>
          <w:szCs w:val="26"/>
        </w:rPr>
        <w:t xml:space="preserve"> dot. </w:t>
      </w:r>
      <w:r w:rsidR="007B5D5B">
        <w:rPr>
          <w:rFonts w:ascii="Times New Roman" w:hAnsi="Times New Roman" w:cs="Times New Roman"/>
          <w:bCs/>
          <w:sz w:val="26"/>
          <w:szCs w:val="26"/>
        </w:rPr>
        <w:t xml:space="preserve">działki nr </w:t>
      </w:r>
      <w:r w:rsidR="00583D8B">
        <w:rPr>
          <w:rFonts w:ascii="Times New Roman" w:hAnsi="Times New Roman" w:cs="Times New Roman"/>
          <w:bCs/>
          <w:sz w:val="26"/>
          <w:szCs w:val="26"/>
        </w:rPr>
        <w:t xml:space="preserve">2156 Łęczna; Proszę o rozszerzenie zapisu przez dodanie symbolu UP. Wniosku nie uwzględniono. </w:t>
      </w:r>
      <w:r w:rsidR="00C500E2">
        <w:rPr>
          <w:rFonts w:ascii="Times New Roman" w:hAnsi="Times New Roman" w:cs="Times New Roman"/>
          <w:bCs/>
          <w:sz w:val="26"/>
          <w:szCs w:val="26"/>
        </w:rPr>
        <w:t xml:space="preserve">Zmiana przeznaczenia terenu przedmiotowej działki wymagałaby ponowienia procedury uzgodnienia projektu zmiany planu przez Wojewódzkiego </w:t>
      </w:r>
      <w:r w:rsidR="00C500E2">
        <w:rPr>
          <w:rFonts w:ascii="Times New Roman" w:hAnsi="Times New Roman" w:cs="Times New Roman"/>
          <w:bCs/>
          <w:sz w:val="26"/>
          <w:szCs w:val="26"/>
        </w:rPr>
        <w:lastRenderedPageBreak/>
        <w:t xml:space="preserve">Konserwatora Zabytków w Lublinie oraz ponownego wyłożenia projektu zmiany planu do wglądu publicznego. </w:t>
      </w:r>
    </w:p>
    <w:p w:rsidR="00C500E2" w:rsidRDefault="00C500E2" w:rsidP="00224AF2">
      <w:pPr>
        <w:tabs>
          <w:tab w:val="left" w:pos="709"/>
          <w:tab w:val="left" w:pos="851"/>
        </w:tabs>
        <w:spacing w:after="0"/>
        <w:jc w:val="both"/>
        <w:rPr>
          <w:rFonts w:ascii="Times New Roman" w:hAnsi="Times New Roman" w:cs="Times New Roman"/>
          <w:bCs/>
          <w:sz w:val="26"/>
          <w:szCs w:val="26"/>
        </w:rPr>
      </w:pPr>
    </w:p>
    <w:p w:rsidR="007B5D5B" w:rsidRDefault="007B5D5B" w:rsidP="007B5D5B">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Głosowanie:</w:t>
      </w:r>
    </w:p>
    <w:p w:rsidR="007B5D5B" w:rsidRPr="00583D8B" w:rsidRDefault="007B5D5B" w:rsidP="007B5D5B">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z</w:t>
      </w:r>
      <w:r w:rsidRPr="00583D8B">
        <w:rPr>
          <w:rFonts w:ascii="Times New Roman" w:hAnsi="Times New Roman" w:cs="Times New Roman"/>
          <w:bCs/>
          <w:sz w:val="26"/>
          <w:szCs w:val="26"/>
        </w:rPr>
        <w:t xml:space="preserve">a uwzględnieniem decyzji Burmistrza o nieuwzględnieniu wniosku z poz. Nr </w:t>
      </w:r>
      <w:r>
        <w:rPr>
          <w:rFonts w:ascii="Times New Roman" w:hAnsi="Times New Roman" w:cs="Times New Roman"/>
          <w:bCs/>
          <w:sz w:val="26"/>
          <w:szCs w:val="26"/>
        </w:rPr>
        <w:t>3</w:t>
      </w:r>
      <w:r w:rsidRPr="00583D8B">
        <w:rPr>
          <w:rFonts w:ascii="Times New Roman" w:hAnsi="Times New Roman" w:cs="Times New Roman"/>
          <w:bCs/>
          <w:sz w:val="26"/>
          <w:szCs w:val="26"/>
        </w:rPr>
        <w:t xml:space="preserve"> – 1</w:t>
      </w:r>
      <w:r>
        <w:rPr>
          <w:rFonts w:ascii="Times New Roman" w:hAnsi="Times New Roman" w:cs="Times New Roman"/>
          <w:bCs/>
          <w:sz w:val="26"/>
          <w:szCs w:val="26"/>
        </w:rPr>
        <w:t>4</w:t>
      </w:r>
      <w:r w:rsidRPr="00583D8B">
        <w:rPr>
          <w:rFonts w:ascii="Times New Roman" w:hAnsi="Times New Roman" w:cs="Times New Roman"/>
          <w:bCs/>
          <w:sz w:val="26"/>
          <w:szCs w:val="26"/>
        </w:rPr>
        <w:t xml:space="preserve"> głosów</w:t>
      </w:r>
    </w:p>
    <w:p w:rsidR="007B5D5B" w:rsidRPr="00583D8B" w:rsidRDefault="007B5D5B" w:rsidP="007B5D5B">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w:t>
      </w:r>
      <w:r w:rsidRPr="00583D8B">
        <w:rPr>
          <w:rFonts w:ascii="Times New Roman" w:hAnsi="Times New Roman" w:cs="Times New Roman"/>
          <w:bCs/>
          <w:sz w:val="26"/>
          <w:szCs w:val="26"/>
        </w:rPr>
        <w:t xml:space="preserve">rzeciw </w:t>
      </w:r>
      <w:r>
        <w:rPr>
          <w:rFonts w:ascii="Times New Roman" w:hAnsi="Times New Roman" w:cs="Times New Roman"/>
          <w:bCs/>
          <w:sz w:val="26"/>
          <w:szCs w:val="26"/>
        </w:rPr>
        <w:t>- 2</w:t>
      </w:r>
      <w:r w:rsidRPr="00583D8B">
        <w:rPr>
          <w:rFonts w:ascii="Times New Roman" w:hAnsi="Times New Roman" w:cs="Times New Roman"/>
          <w:bCs/>
          <w:sz w:val="26"/>
          <w:szCs w:val="26"/>
        </w:rPr>
        <w:t xml:space="preserve">     </w:t>
      </w:r>
    </w:p>
    <w:p w:rsidR="007B5D5B" w:rsidRDefault="007B5D5B" w:rsidP="007B5D5B">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w:t>
      </w:r>
      <w:r w:rsidRPr="00583D8B">
        <w:rPr>
          <w:rFonts w:ascii="Times New Roman" w:hAnsi="Times New Roman" w:cs="Times New Roman"/>
          <w:bCs/>
          <w:sz w:val="26"/>
          <w:szCs w:val="26"/>
        </w:rPr>
        <w:t xml:space="preserve">strzymujących się – </w:t>
      </w:r>
      <w:r>
        <w:rPr>
          <w:rFonts w:ascii="Times New Roman" w:hAnsi="Times New Roman" w:cs="Times New Roman"/>
          <w:bCs/>
          <w:sz w:val="26"/>
          <w:szCs w:val="26"/>
        </w:rPr>
        <w:t>5</w:t>
      </w:r>
    </w:p>
    <w:p w:rsidR="0000227A" w:rsidRPr="0000227A" w:rsidRDefault="0000227A" w:rsidP="0000227A">
      <w:pPr>
        <w:tabs>
          <w:tab w:val="left" w:pos="709"/>
          <w:tab w:val="left" w:pos="851"/>
        </w:tabs>
        <w:spacing w:after="0"/>
        <w:jc w:val="both"/>
        <w:rPr>
          <w:rFonts w:ascii="Times New Roman" w:hAnsi="Times New Roman" w:cs="Times New Roman"/>
          <w:bCs/>
          <w:sz w:val="26"/>
          <w:szCs w:val="26"/>
          <w:u w:val="single"/>
        </w:rPr>
      </w:pPr>
      <w:r w:rsidRPr="0000227A">
        <w:rPr>
          <w:rFonts w:ascii="Times New Roman" w:hAnsi="Times New Roman" w:cs="Times New Roman"/>
          <w:bCs/>
          <w:sz w:val="26"/>
          <w:szCs w:val="26"/>
          <w:u w:val="single"/>
        </w:rPr>
        <w:t>Wniosek nie został uwzględniony.</w:t>
      </w:r>
    </w:p>
    <w:p w:rsidR="00337C6D" w:rsidRDefault="00337C6D" w:rsidP="00337C6D">
      <w:pPr>
        <w:tabs>
          <w:tab w:val="left" w:pos="709"/>
          <w:tab w:val="left" w:pos="851"/>
        </w:tabs>
        <w:spacing w:after="0"/>
        <w:jc w:val="both"/>
        <w:rPr>
          <w:rFonts w:ascii="Times New Roman" w:hAnsi="Times New Roman" w:cs="Times New Roman"/>
          <w:bCs/>
          <w:sz w:val="26"/>
          <w:szCs w:val="26"/>
        </w:rPr>
      </w:pPr>
    </w:p>
    <w:p w:rsidR="00337C6D" w:rsidRDefault="009E73D2" w:rsidP="00337C6D">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F407B1">
        <w:t xml:space="preserve"> </w:t>
      </w:r>
      <w:r>
        <w:t xml:space="preserve">- </w:t>
      </w:r>
      <w:r w:rsidR="007511AB" w:rsidRPr="000C58DE">
        <w:rPr>
          <w:rFonts w:ascii="Times New Roman" w:hAnsi="Times New Roman" w:cs="Times New Roman"/>
          <w:bCs/>
          <w:sz w:val="26"/>
          <w:szCs w:val="26"/>
          <w:u w:val="single"/>
        </w:rPr>
        <w:t>Wniosek nr 4</w:t>
      </w:r>
      <w:r w:rsidR="007511AB">
        <w:rPr>
          <w:rFonts w:ascii="Times New Roman" w:hAnsi="Times New Roman" w:cs="Times New Roman"/>
          <w:bCs/>
          <w:sz w:val="26"/>
          <w:szCs w:val="26"/>
        </w:rPr>
        <w:t xml:space="preserve">, dot. działki nr 2224, dot. przebiegu </w:t>
      </w:r>
      <w:r w:rsidR="00F224E4">
        <w:rPr>
          <w:rFonts w:ascii="Times New Roman" w:hAnsi="Times New Roman" w:cs="Times New Roman"/>
          <w:bCs/>
          <w:sz w:val="26"/>
          <w:szCs w:val="26"/>
        </w:rPr>
        <w:t xml:space="preserve">drogi, która była zaprojektowana przez tą działkę. Wniosku nie uwzględniono. Przedmiotowa droga została wyznaczona w poprzednim, dotychczas obowiązującym miejscowym planie zagospodarowania przestrzennego dla obsługi przylegających terenów przeznaczonych pod zabudowę. Zmiana przebiegu drogi wymagałaby ponownego wyłożenia projektu zmiany planu do wglądu publicznego. </w:t>
      </w:r>
    </w:p>
    <w:p w:rsidR="00F224E4" w:rsidRDefault="00F224E4" w:rsidP="00337C6D">
      <w:pPr>
        <w:tabs>
          <w:tab w:val="left" w:pos="709"/>
          <w:tab w:val="left" w:pos="851"/>
        </w:tabs>
        <w:spacing w:after="0"/>
        <w:jc w:val="both"/>
        <w:rPr>
          <w:rFonts w:ascii="Times New Roman" w:hAnsi="Times New Roman" w:cs="Times New Roman"/>
          <w:bCs/>
          <w:sz w:val="26"/>
          <w:szCs w:val="26"/>
        </w:rPr>
      </w:pPr>
    </w:p>
    <w:p w:rsidR="00F224E4" w:rsidRDefault="00F224E4" w:rsidP="00F224E4">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Głosowanie:</w:t>
      </w:r>
    </w:p>
    <w:p w:rsidR="00F224E4" w:rsidRPr="00583D8B" w:rsidRDefault="00F224E4" w:rsidP="00F224E4">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z</w:t>
      </w:r>
      <w:r w:rsidRPr="00583D8B">
        <w:rPr>
          <w:rFonts w:ascii="Times New Roman" w:hAnsi="Times New Roman" w:cs="Times New Roman"/>
          <w:bCs/>
          <w:sz w:val="26"/>
          <w:szCs w:val="26"/>
        </w:rPr>
        <w:t xml:space="preserve">a uwzględnieniem decyzji Burmistrza o nieuwzględnieniu wniosku z poz. Nr </w:t>
      </w:r>
      <w:r>
        <w:rPr>
          <w:rFonts w:ascii="Times New Roman" w:hAnsi="Times New Roman" w:cs="Times New Roman"/>
          <w:bCs/>
          <w:sz w:val="26"/>
          <w:szCs w:val="26"/>
        </w:rPr>
        <w:t>4</w:t>
      </w:r>
      <w:r w:rsidRPr="00583D8B">
        <w:rPr>
          <w:rFonts w:ascii="Times New Roman" w:hAnsi="Times New Roman" w:cs="Times New Roman"/>
          <w:bCs/>
          <w:sz w:val="26"/>
          <w:szCs w:val="26"/>
        </w:rPr>
        <w:t xml:space="preserve"> – 1</w:t>
      </w:r>
      <w:r>
        <w:rPr>
          <w:rFonts w:ascii="Times New Roman" w:hAnsi="Times New Roman" w:cs="Times New Roman"/>
          <w:bCs/>
          <w:sz w:val="26"/>
          <w:szCs w:val="26"/>
        </w:rPr>
        <w:t>4</w:t>
      </w:r>
      <w:r w:rsidRPr="00583D8B">
        <w:rPr>
          <w:rFonts w:ascii="Times New Roman" w:hAnsi="Times New Roman" w:cs="Times New Roman"/>
          <w:bCs/>
          <w:sz w:val="26"/>
          <w:szCs w:val="26"/>
        </w:rPr>
        <w:t xml:space="preserve"> głosów</w:t>
      </w:r>
    </w:p>
    <w:p w:rsidR="00F224E4" w:rsidRPr="00583D8B" w:rsidRDefault="00F224E4" w:rsidP="00F224E4">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w:t>
      </w:r>
      <w:r w:rsidRPr="00583D8B">
        <w:rPr>
          <w:rFonts w:ascii="Times New Roman" w:hAnsi="Times New Roman" w:cs="Times New Roman"/>
          <w:bCs/>
          <w:sz w:val="26"/>
          <w:szCs w:val="26"/>
        </w:rPr>
        <w:t xml:space="preserve">rzeciw </w:t>
      </w:r>
      <w:r>
        <w:rPr>
          <w:rFonts w:ascii="Times New Roman" w:hAnsi="Times New Roman" w:cs="Times New Roman"/>
          <w:bCs/>
          <w:sz w:val="26"/>
          <w:szCs w:val="26"/>
        </w:rPr>
        <w:t>- 0</w:t>
      </w:r>
      <w:r w:rsidRPr="00583D8B">
        <w:rPr>
          <w:rFonts w:ascii="Times New Roman" w:hAnsi="Times New Roman" w:cs="Times New Roman"/>
          <w:bCs/>
          <w:sz w:val="26"/>
          <w:szCs w:val="26"/>
        </w:rPr>
        <w:t xml:space="preserve">     </w:t>
      </w:r>
    </w:p>
    <w:p w:rsidR="00F224E4" w:rsidRDefault="00F224E4" w:rsidP="00F224E4">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w:t>
      </w:r>
      <w:r w:rsidRPr="00583D8B">
        <w:rPr>
          <w:rFonts w:ascii="Times New Roman" w:hAnsi="Times New Roman" w:cs="Times New Roman"/>
          <w:bCs/>
          <w:sz w:val="26"/>
          <w:szCs w:val="26"/>
        </w:rPr>
        <w:t xml:space="preserve">strzymujących się – </w:t>
      </w:r>
      <w:r>
        <w:rPr>
          <w:rFonts w:ascii="Times New Roman" w:hAnsi="Times New Roman" w:cs="Times New Roman"/>
          <w:bCs/>
          <w:sz w:val="26"/>
          <w:szCs w:val="26"/>
        </w:rPr>
        <w:t>7</w:t>
      </w:r>
    </w:p>
    <w:p w:rsidR="0000227A" w:rsidRPr="0000227A" w:rsidRDefault="0000227A" w:rsidP="0000227A">
      <w:pPr>
        <w:tabs>
          <w:tab w:val="left" w:pos="709"/>
          <w:tab w:val="left" w:pos="851"/>
        </w:tabs>
        <w:spacing w:after="0"/>
        <w:jc w:val="both"/>
        <w:rPr>
          <w:rFonts w:ascii="Times New Roman" w:hAnsi="Times New Roman" w:cs="Times New Roman"/>
          <w:bCs/>
          <w:sz w:val="26"/>
          <w:szCs w:val="26"/>
          <w:u w:val="single"/>
        </w:rPr>
      </w:pPr>
      <w:r w:rsidRPr="0000227A">
        <w:rPr>
          <w:rFonts w:ascii="Times New Roman" w:hAnsi="Times New Roman" w:cs="Times New Roman"/>
          <w:bCs/>
          <w:sz w:val="26"/>
          <w:szCs w:val="26"/>
          <w:u w:val="single"/>
        </w:rPr>
        <w:t>Wniosek nie został uwzględniony.</w:t>
      </w:r>
    </w:p>
    <w:p w:rsidR="00F224E4" w:rsidRDefault="00F224E4" w:rsidP="00337C6D">
      <w:pPr>
        <w:tabs>
          <w:tab w:val="left" w:pos="709"/>
          <w:tab w:val="left" w:pos="851"/>
        </w:tabs>
        <w:spacing w:after="0"/>
        <w:jc w:val="both"/>
        <w:rPr>
          <w:rFonts w:ascii="Times New Roman" w:hAnsi="Times New Roman" w:cs="Times New Roman"/>
          <w:bCs/>
          <w:sz w:val="26"/>
          <w:szCs w:val="26"/>
        </w:rPr>
      </w:pPr>
    </w:p>
    <w:p w:rsidR="00F224E4" w:rsidRDefault="009E73D2" w:rsidP="00337C6D">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F407B1">
        <w:t xml:space="preserve"> </w:t>
      </w:r>
      <w:r>
        <w:t xml:space="preserve">- </w:t>
      </w:r>
      <w:r w:rsidR="0030553D" w:rsidRPr="000C58DE">
        <w:rPr>
          <w:rFonts w:ascii="Times New Roman" w:hAnsi="Times New Roman" w:cs="Times New Roman"/>
          <w:bCs/>
          <w:sz w:val="26"/>
          <w:szCs w:val="26"/>
          <w:u w:val="single"/>
        </w:rPr>
        <w:t>Wniosek nr 5</w:t>
      </w:r>
      <w:r w:rsidR="0030553D">
        <w:rPr>
          <w:rFonts w:ascii="Times New Roman" w:hAnsi="Times New Roman" w:cs="Times New Roman"/>
          <w:bCs/>
          <w:sz w:val="26"/>
          <w:szCs w:val="26"/>
        </w:rPr>
        <w:t>, dot. działki nr 80/2</w:t>
      </w:r>
      <w:r w:rsidR="00EE4247">
        <w:rPr>
          <w:rFonts w:ascii="Times New Roman" w:hAnsi="Times New Roman" w:cs="Times New Roman"/>
          <w:bCs/>
          <w:sz w:val="26"/>
          <w:szCs w:val="26"/>
        </w:rPr>
        <w:t>, Łęczna Os. Kol. Trębaczów, dot. to obwodnicy, która ma przebiegać przez tą działkę, wniosek nie został uwzględniony. Wyjaśnienie jest dość długie, Państwo znają treść tego nieuwzględnienia.</w:t>
      </w:r>
    </w:p>
    <w:p w:rsidR="00EE4247" w:rsidRDefault="00EE4247" w:rsidP="00337C6D">
      <w:pPr>
        <w:tabs>
          <w:tab w:val="left" w:pos="709"/>
          <w:tab w:val="left" w:pos="851"/>
        </w:tabs>
        <w:spacing w:after="0"/>
        <w:jc w:val="both"/>
        <w:rPr>
          <w:rFonts w:ascii="Times New Roman" w:hAnsi="Times New Roman" w:cs="Times New Roman"/>
          <w:bCs/>
          <w:sz w:val="26"/>
          <w:szCs w:val="26"/>
        </w:rPr>
      </w:pPr>
    </w:p>
    <w:p w:rsidR="00EE4247" w:rsidRDefault="00EE4247" w:rsidP="00EE4247">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Głosowanie:</w:t>
      </w:r>
    </w:p>
    <w:p w:rsidR="00EE4247" w:rsidRPr="00583D8B" w:rsidRDefault="00EE4247" w:rsidP="00EE4247">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z</w:t>
      </w:r>
      <w:r w:rsidRPr="00583D8B">
        <w:rPr>
          <w:rFonts w:ascii="Times New Roman" w:hAnsi="Times New Roman" w:cs="Times New Roman"/>
          <w:bCs/>
          <w:sz w:val="26"/>
          <w:szCs w:val="26"/>
        </w:rPr>
        <w:t xml:space="preserve">a uwzględnieniem decyzji Burmistrza o nieuwzględnieniu wniosku z poz. Nr </w:t>
      </w:r>
      <w:r w:rsidR="007B29F4">
        <w:rPr>
          <w:rFonts w:ascii="Times New Roman" w:hAnsi="Times New Roman" w:cs="Times New Roman"/>
          <w:bCs/>
          <w:sz w:val="26"/>
          <w:szCs w:val="26"/>
        </w:rPr>
        <w:t>5</w:t>
      </w:r>
      <w:r w:rsidRPr="00583D8B">
        <w:rPr>
          <w:rFonts w:ascii="Times New Roman" w:hAnsi="Times New Roman" w:cs="Times New Roman"/>
          <w:bCs/>
          <w:sz w:val="26"/>
          <w:szCs w:val="26"/>
        </w:rPr>
        <w:t xml:space="preserve"> – 1</w:t>
      </w:r>
      <w:r w:rsidR="007B29F4">
        <w:rPr>
          <w:rFonts w:ascii="Times New Roman" w:hAnsi="Times New Roman" w:cs="Times New Roman"/>
          <w:bCs/>
          <w:sz w:val="26"/>
          <w:szCs w:val="26"/>
        </w:rPr>
        <w:t>5</w:t>
      </w:r>
      <w:r w:rsidRPr="00583D8B">
        <w:rPr>
          <w:rFonts w:ascii="Times New Roman" w:hAnsi="Times New Roman" w:cs="Times New Roman"/>
          <w:bCs/>
          <w:sz w:val="26"/>
          <w:szCs w:val="26"/>
        </w:rPr>
        <w:t xml:space="preserve"> głosów</w:t>
      </w:r>
    </w:p>
    <w:p w:rsidR="00EE4247" w:rsidRPr="00583D8B" w:rsidRDefault="00EE4247" w:rsidP="00EE4247">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w:t>
      </w:r>
      <w:r w:rsidRPr="00583D8B">
        <w:rPr>
          <w:rFonts w:ascii="Times New Roman" w:hAnsi="Times New Roman" w:cs="Times New Roman"/>
          <w:bCs/>
          <w:sz w:val="26"/>
          <w:szCs w:val="26"/>
        </w:rPr>
        <w:t xml:space="preserve">rzeciw </w:t>
      </w:r>
      <w:r>
        <w:rPr>
          <w:rFonts w:ascii="Times New Roman" w:hAnsi="Times New Roman" w:cs="Times New Roman"/>
          <w:bCs/>
          <w:sz w:val="26"/>
          <w:szCs w:val="26"/>
        </w:rPr>
        <w:t>- 0</w:t>
      </w:r>
      <w:r w:rsidRPr="00583D8B">
        <w:rPr>
          <w:rFonts w:ascii="Times New Roman" w:hAnsi="Times New Roman" w:cs="Times New Roman"/>
          <w:bCs/>
          <w:sz w:val="26"/>
          <w:szCs w:val="26"/>
        </w:rPr>
        <w:t xml:space="preserve">     </w:t>
      </w:r>
    </w:p>
    <w:p w:rsidR="00EE4247" w:rsidRDefault="00EE4247" w:rsidP="00EE4247">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w:t>
      </w:r>
      <w:r w:rsidRPr="00583D8B">
        <w:rPr>
          <w:rFonts w:ascii="Times New Roman" w:hAnsi="Times New Roman" w:cs="Times New Roman"/>
          <w:bCs/>
          <w:sz w:val="26"/>
          <w:szCs w:val="26"/>
        </w:rPr>
        <w:t xml:space="preserve">strzymujących się – </w:t>
      </w:r>
      <w:r w:rsidR="007B29F4">
        <w:rPr>
          <w:rFonts w:ascii="Times New Roman" w:hAnsi="Times New Roman" w:cs="Times New Roman"/>
          <w:bCs/>
          <w:sz w:val="26"/>
          <w:szCs w:val="26"/>
        </w:rPr>
        <w:t>6</w:t>
      </w:r>
    </w:p>
    <w:p w:rsidR="0000227A" w:rsidRPr="0000227A" w:rsidRDefault="0000227A" w:rsidP="0000227A">
      <w:pPr>
        <w:tabs>
          <w:tab w:val="left" w:pos="709"/>
          <w:tab w:val="left" w:pos="851"/>
        </w:tabs>
        <w:spacing w:after="0"/>
        <w:jc w:val="both"/>
        <w:rPr>
          <w:rFonts w:ascii="Times New Roman" w:hAnsi="Times New Roman" w:cs="Times New Roman"/>
          <w:bCs/>
          <w:sz w:val="26"/>
          <w:szCs w:val="26"/>
          <w:u w:val="single"/>
        </w:rPr>
      </w:pPr>
      <w:r w:rsidRPr="0000227A">
        <w:rPr>
          <w:rFonts w:ascii="Times New Roman" w:hAnsi="Times New Roman" w:cs="Times New Roman"/>
          <w:bCs/>
          <w:sz w:val="26"/>
          <w:szCs w:val="26"/>
          <w:u w:val="single"/>
        </w:rPr>
        <w:t>Wniosek nie został uwzględniony.</w:t>
      </w:r>
    </w:p>
    <w:p w:rsidR="007B29F4" w:rsidRDefault="007B29F4" w:rsidP="007B29F4">
      <w:pPr>
        <w:tabs>
          <w:tab w:val="left" w:pos="709"/>
          <w:tab w:val="left" w:pos="851"/>
        </w:tabs>
        <w:spacing w:after="0"/>
        <w:jc w:val="both"/>
        <w:rPr>
          <w:rFonts w:ascii="Times New Roman" w:hAnsi="Times New Roman" w:cs="Times New Roman"/>
          <w:bCs/>
          <w:sz w:val="26"/>
          <w:szCs w:val="26"/>
        </w:rPr>
      </w:pPr>
    </w:p>
    <w:p w:rsidR="007B29F4" w:rsidRDefault="009E73D2" w:rsidP="007B29F4">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F407B1">
        <w:t xml:space="preserve"> </w:t>
      </w:r>
      <w:r>
        <w:t xml:space="preserve">- </w:t>
      </w:r>
      <w:r w:rsidR="007B29F4" w:rsidRPr="000C58DE">
        <w:rPr>
          <w:rFonts w:ascii="Times New Roman" w:hAnsi="Times New Roman" w:cs="Times New Roman"/>
          <w:bCs/>
          <w:sz w:val="26"/>
          <w:szCs w:val="26"/>
          <w:u w:val="single"/>
        </w:rPr>
        <w:t>Wniosek nr 6</w:t>
      </w:r>
      <w:r w:rsidR="007B29F4">
        <w:rPr>
          <w:rFonts w:ascii="Times New Roman" w:hAnsi="Times New Roman" w:cs="Times New Roman"/>
          <w:bCs/>
          <w:sz w:val="26"/>
          <w:szCs w:val="26"/>
        </w:rPr>
        <w:t>, działka nr 2627/2, Łęczna, tam była zaprojektowana obwodnica.</w:t>
      </w:r>
    </w:p>
    <w:p w:rsidR="007B29F4" w:rsidRDefault="007B29F4" w:rsidP="007B29F4">
      <w:pPr>
        <w:tabs>
          <w:tab w:val="left" w:pos="709"/>
          <w:tab w:val="left" w:pos="851"/>
        </w:tabs>
        <w:spacing w:after="0"/>
        <w:jc w:val="both"/>
        <w:rPr>
          <w:rFonts w:ascii="Times New Roman" w:hAnsi="Times New Roman" w:cs="Times New Roman"/>
          <w:bCs/>
          <w:sz w:val="26"/>
          <w:szCs w:val="26"/>
        </w:rPr>
      </w:pPr>
    </w:p>
    <w:p w:rsidR="007B29F4" w:rsidRDefault="007B29F4" w:rsidP="007B29F4">
      <w:pPr>
        <w:tabs>
          <w:tab w:val="left" w:pos="709"/>
          <w:tab w:val="left" w:pos="851"/>
        </w:tabs>
        <w:spacing w:after="0"/>
        <w:jc w:val="both"/>
        <w:rPr>
          <w:rFonts w:ascii="Times New Roman" w:hAnsi="Times New Roman" w:cs="Times New Roman"/>
          <w:bCs/>
          <w:sz w:val="26"/>
          <w:szCs w:val="26"/>
        </w:rPr>
      </w:pPr>
      <w:r w:rsidRPr="000C58DE">
        <w:rPr>
          <w:rFonts w:ascii="Times New Roman" w:hAnsi="Times New Roman" w:cs="Times New Roman"/>
          <w:b/>
          <w:bCs/>
          <w:sz w:val="26"/>
          <w:szCs w:val="26"/>
          <w:u w:val="single"/>
        </w:rPr>
        <w:lastRenderedPageBreak/>
        <w:t xml:space="preserve">Janusz Komenda </w:t>
      </w:r>
      <w:r w:rsidR="000C58DE" w:rsidRPr="000C58DE">
        <w:rPr>
          <w:rFonts w:ascii="Times New Roman" w:hAnsi="Times New Roman" w:cs="Times New Roman"/>
          <w:b/>
          <w:bCs/>
          <w:sz w:val="26"/>
          <w:szCs w:val="26"/>
          <w:u w:val="single"/>
        </w:rPr>
        <w:t>–</w:t>
      </w:r>
      <w:r w:rsidRPr="000C58DE">
        <w:rPr>
          <w:rFonts w:ascii="Times New Roman" w:hAnsi="Times New Roman" w:cs="Times New Roman"/>
          <w:b/>
          <w:bCs/>
          <w:sz w:val="26"/>
          <w:szCs w:val="26"/>
          <w:u w:val="single"/>
        </w:rPr>
        <w:t xml:space="preserve"> </w:t>
      </w:r>
      <w:r w:rsidR="000C58DE" w:rsidRPr="000C58DE">
        <w:rPr>
          <w:rFonts w:ascii="Times New Roman" w:hAnsi="Times New Roman" w:cs="Times New Roman"/>
          <w:b/>
          <w:bCs/>
          <w:sz w:val="26"/>
          <w:szCs w:val="26"/>
          <w:u w:val="single"/>
        </w:rPr>
        <w:t>Instytut Rozwoju Miast w Krakowie</w:t>
      </w:r>
      <w:r w:rsidR="000C58DE">
        <w:rPr>
          <w:rFonts w:ascii="Times New Roman" w:hAnsi="Times New Roman" w:cs="Times New Roman"/>
          <w:bCs/>
          <w:sz w:val="26"/>
          <w:szCs w:val="26"/>
        </w:rPr>
        <w:t xml:space="preserve"> - </w:t>
      </w:r>
      <w:r>
        <w:rPr>
          <w:rFonts w:ascii="Times New Roman" w:hAnsi="Times New Roman" w:cs="Times New Roman"/>
          <w:bCs/>
          <w:sz w:val="26"/>
          <w:szCs w:val="26"/>
        </w:rPr>
        <w:t xml:space="preserve">Wniosek nr 6 dotyczył możliwości wprowadzenia wolnostojącej zabudowy mieszkaniowej w terenie usługowym. </w:t>
      </w:r>
    </w:p>
    <w:p w:rsidR="007B29F4" w:rsidRDefault="007B29F4" w:rsidP="007B29F4">
      <w:pPr>
        <w:tabs>
          <w:tab w:val="left" w:pos="709"/>
          <w:tab w:val="left" w:pos="851"/>
        </w:tabs>
        <w:spacing w:after="0"/>
        <w:jc w:val="both"/>
        <w:rPr>
          <w:rFonts w:ascii="Times New Roman" w:hAnsi="Times New Roman" w:cs="Times New Roman"/>
          <w:bCs/>
          <w:sz w:val="26"/>
          <w:szCs w:val="26"/>
        </w:rPr>
      </w:pPr>
    </w:p>
    <w:p w:rsidR="007B29F4" w:rsidRDefault="000C58DE" w:rsidP="007B29F4">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F407B1">
        <w:t xml:space="preserve"> </w:t>
      </w:r>
      <w:r>
        <w:t xml:space="preserve">- </w:t>
      </w:r>
      <w:r w:rsidR="007B29F4">
        <w:rPr>
          <w:rFonts w:ascii="Times New Roman" w:hAnsi="Times New Roman" w:cs="Times New Roman"/>
          <w:bCs/>
          <w:sz w:val="26"/>
          <w:szCs w:val="26"/>
        </w:rPr>
        <w:t>Wniosek nie został uwzględniony. Ustalenia zmiany planu dopuszczają w ramach terenu oznaczonego na rysunku zmiany symbolem 17U – lokalizacja mieszkań wbudowanych w budynki usługowe, natomiast nie dopuszczają lokalizacji zabudowy mieszkaniowej wolnostojącej. Zmiana przeznaczenia terenu na przedmiotowej działce wymagałaby ponowienia procedury wyłożenia zmiany planu do wglądu publicznego.</w:t>
      </w:r>
    </w:p>
    <w:p w:rsidR="007B29F4" w:rsidRDefault="007B29F4" w:rsidP="007B29F4">
      <w:pPr>
        <w:tabs>
          <w:tab w:val="left" w:pos="709"/>
          <w:tab w:val="left" w:pos="851"/>
        </w:tabs>
        <w:spacing w:after="0"/>
        <w:jc w:val="both"/>
        <w:rPr>
          <w:rFonts w:ascii="Times New Roman" w:hAnsi="Times New Roman" w:cs="Times New Roman"/>
          <w:bCs/>
          <w:sz w:val="26"/>
          <w:szCs w:val="26"/>
        </w:rPr>
      </w:pPr>
    </w:p>
    <w:p w:rsidR="00054C91" w:rsidRDefault="000C58DE" w:rsidP="007B29F4">
      <w:pPr>
        <w:tabs>
          <w:tab w:val="left" w:pos="709"/>
          <w:tab w:val="left" w:pos="851"/>
        </w:tabs>
        <w:spacing w:after="0"/>
        <w:jc w:val="both"/>
        <w:rPr>
          <w:rFonts w:ascii="Times New Roman" w:hAnsi="Times New Roman" w:cs="Times New Roman"/>
          <w:bCs/>
          <w:sz w:val="26"/>
          <w:szCs w:val="26"/>
        </w:rPr>
      </w:pPr>
      <w:r w:rsidRPr="000C58DE">
        <w:rPr>
          <w:rFonts w:ascii="Times New Roman" w:hAnsi="Times New Roman" w:cs="Times New Roman"/>
          <w:b/>
          <w:bCs/>
          <w:sz w:val="26"/>
          <w:szCs w:val="26"/>
          <w:u w:val="single"/>
        </w:rPr>
        <w:t>Mariusz Fijałkowski – Przewodniczący Komisji Bezpieczeństwa i Zdrowia</w:t>
      </w:r>
      <w:r>
        <w:rPr>
          <w:rFonts w:ascii="Times New Roman" w:hAnsi="Times New Roman" w:cs="Times New Roman"/>
          <w:bCs/>
          <w:sz w:val="26"/>
          <w:szCs w:val="26"/>
        </w:rPr>
        <w:t xml:space="preserve"> -</w:t>
      </w:r>
      <w:r w:rsidR="007B29F4">
        <w:rPr>
          <w:rFonts w:ascii="Times New Roman" w:hAnsi="Times New Roman" w:cs="Times New Roman"/>
          <w:bCs/>
          <w:sz w:val="26"/>
          <w:szCs w:val="26"/>
        </w:rPr>
        <w:t xml:space="preserve">Chciałbym zapytać, jakie jest przeznaczenie teraz tego budynku? To jest budynek firmy Orange. Pamiętam, że </w:t>
      </w:r>
      <w:r w:rsidR="00223C12">
        <w:rPr>
          <w:rFonts w:ascii="Times New Roman" w:hAnsi="Times New Roman" w:cs="Times New Roman"/>
          <w:bCs/>
          <w:sz w:val="26"/>
          <w:szCs w:val="26"/>
        </w:rPr>
        <w:t xml:space="preserve">oni przy każdej zmianie planu </w:t>
      </w:r>
      <w:r w:rsidR="00054C91">
        <w:rPr>
          <w:rFonts w:ascii="Times New Roman" w:hAnsi="Times New Roman" w:cs="Times New Roman"/>
          <w:bCs/>
          <w:sz w:val="26"/>
          <w:szCs w:val="26"/>
        </w:rPr>
        <w:t>zawsze wnioskują o to samo. Tu nawet był kiedyś przedstawiciel tej firmy i oni cały czas chcą to zmienić. Pytam dlatego, że ten budynek w zasadzie stoi nieużywany, trochę pustostan w dużej części. Czy oni chcą czegoś niemożliwego? Oni coś by z tym zrobili, tylko gmina im blokuje.</w:t>
      </w:r>
    </w:p>
    <w:p w:rsidR="00054C91" w:rsidRDefault="00054C91" w:rsidP="007B29F4">
      <w:pPr>
        <w:tabs>
          <w:tab w:val="left" w:pos="709"/>
          <w:tab w:val="left" w:pos="851"/>
        </w:tabs>
        <w:spacing w:after="0"/>
        <w:jc w:val="both"/>
        <w:rPr>
          <w:rFonts w:ascii="Times New Roman" w:hAnsi="Times New Roman" w:cs="Times New Roman"/>
          <w:bCs/>
          <w:sz w:val="26"/>
          <w:szCs w:val="26"/>
        </w:rPr>
      </w:pPr>
    </w:p>
    <w:p w:rsidR="00AD7BFE" w:rsidRDefault="000C58DE" w:rsidP="007B29F4">
      <w:pPr>
        <w:tabs>
          <w:tab w:val="left" w:pos="709"/>
          <w:tab w:val="left" w:pos="851"/>
        </w:tabs>
        <w:spacing w:after="0"/>
        <w:jc w:val="both"/>
        <w:rPr>
          <w:rFonts w:ascii="Times New Roman" w:hAnsi="Times New Roman" w:cs="Times New Roman"/>
          <w:bCs/>
          <w:sz w:val="26"/>
          <w:szCs w:val="26"/>
        </w:rPr>
      </w:pPr>
      <w:r w:rsidRPr="000C58DE">
        <w:rPr>
          <w:rFonts w:ascii="Times New Roman" w:hAnsi="Times New Roman" w:cs="Times New Roman"/>
          <w:b/>
          <w:bCs/>
          <w:sz w:val="26"/>
          <w:szCs w:val="26"/>
          <w:u w:val="single"/>
        </w:rPr>
        <w:t>Janusz Komenda – Instytut Rozwoju Miast w Krakowie</w:t>
      </w:r>
      <w:r>
        <w:rPr>
          <w:rFonts w:ascii="Times New Roman" w:hAnsi="Times New Roman" w:cs="Times New Roman"/>
          <w:bCs/>
          <w:sz w:val="26"/>
          <w:szCs w:val="26"/>
        </w:rPr>
        <w:t xml:space="preserve"> - </w:t>
      </w:r>
      <w:r w:rsidR="00054C91">
        <w:rPr>
          <w:rFonts w:ascii="Times New Roman" w:hAnsi="Times New Roman" w:cs="Times New Roman"/>
          <w:bCs/>
          <w:sz w:val="26"/>
          <w:szCs w:val="26"/>
        </w:rPr>
        <w:t xml:space="preserve">To, o czym Pan mówi i ten wniosek w tej sprawie był na etapie uchwalania Studium. Problem tylko polega na tym, że oni nie złożyli wniosku w trakcie procedury sporządzania, natomiast pojawili się z tą propozycją w momencie wyłożenia do wglądu publicznego. W związku z tym, żeby nie przedłużać procedury uchwalenia Studium, na etapie uchwalania Studium ich wniosek był już rozpatrzony negatywnie </w:t>
      </w:r>
      <w:r w:rsidR="00AD7BFE">
        <w:rPr>
          <w:rFonts w:ascii="Times New Roman" w:hAnsi="Times New Roman" w:cs="Times New Roman"/>
          <w:bCs/>
          <w:sz w:val="26"/>
          <w:szCs w:val="26"/>
        </w:rPr>
        <w:t xml:space="preserve">i dzisiejsze rozpatrzenie jest też konsekwencją tego wcześniejszego rozpatrzenia, natomiast tutaj w grę wchodzą głównie względy proceduralne. To nie wyklucza, że po uchwaleniu tego planu i jeśli Państwo jako Rada, czy Pan Burmistrz, czy jako organ samorządowy, będą chcieli w przyszłości jakby pójść im na rękę, nie wyklucza ewentualnej zmiany Studium i planu dla tego terenu. W tym momencie tak naprawdę w grę wchodzą tylko i wyłącznie względy proceduralne. </w:t>
      </w:r>
    </w:p>
    <w:p w:rsidR="00AD7BFE" w:rsidRDefault="00AD7BFE" w:rsidP="007B29F4">
      <w:pPr>
        <w:tabs>
          <w:tab w:val="left" w:pos="709"/>
          <w:tab w:val="left" w:pos="851"/>
        </w:tabs>
        <w:spacing w:after="0"/>
        <w:jc w:val="both"/>
        <w:rPr>
          <w:rFonts w:ascii="Times New Roman" w:hAnsi="Times New Roman" w:cs="Times New Roman"/>
          <w:bCs/>
          <w:sz w:val="26"/>
          <w:szCs w:val="26"/>
        </w:rPr>
      </w:pPr>
    </w:p>
    <w:p w:rsidR="00AE6C72" w:rsidRDefault="00AE6C72" w:rsidP="00AE6C7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Głosowanie:</w:t>
      </w:r>
    </w:p>
    <w:p w:rsidR="00AE6C72" w:rsidRPr="00583D8B" w:rsidRDefault="00AE6C72" w:rsidP="00AE6C72">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z</w:t>
      </w:r>
      <w:r w:rsidRPr="00583D8B">
        <w:rPr>
          <w:rFonts w:ascii="Times New Roman" w:hAnsi="Times New Roman" w:cs="Times New Roman"/>
          <w:bCs/>
          <w:sz w:val="26"/>
          <w:szCs w:val="26"/>
        </w:rPr>
        <w:t xml:space="preserve">a uwzględnieniem decyzji Burmistrza o nieuwzględnieniu wniosku z poz. Nr </w:t>
      </w:r>
      <w:r>
        <w:rPr>
          <w:rFonts w:ascii="Times New Roman" w:hAnsi="Times New Roman" w:cs="Times New Roman"/>
          <w:bCs/>
          <w:sz w:val="26"/>
          <w:szCs w:val="26"/>
        </w:rPr>
        <w:t>6</w:t>
      </w:r>
      <w:r w:rsidRPr="00583D8B">
        <w:rPr>
          <w:rFonts w:ascii="Times New Roman" w:hAnsi="Times New Roman" w:cs="Times New Roman"/>
          <w:bCs/>
          <w:sz w:val="26"/>
          <w:szCs w:val="26"/>
        </w:rPr>
        <w:t xml:space="preserve"> – 1</w:t>
      </w:r>
      <w:r>
        <w:rPr>
          <w:rFonts w:ascii="Times New Roman" w:hAnsi="Times New Roman" w:cs="Times New Roman"/>
          <w:bCs/>
          <w:sz w:val="26"/>
          <w:szCs w:val="26"/>
        </w:rPr>
        <w:t>4</w:t>
      </w:r>
      <w:r w:rsidRPr="00583D8B">
        <w:rPr>
          <w:rFonts w:ascii="Times New Roman" w:hAnsi="Times New Roman" w:cs="Times New Roman"/>
          <w:bCs/>
          <w:sz w:val="26"/>
          <w:szCs w:val="26"/>
        </w:rPr>
        <w:t xml:space="preserve"> głosów</w:t>
      </w:r>
    </w:p>
    <w:p w:rsidR="00AE6C72" w:rsidRPr="00583D8B" w:rsidRDefault="00AE6C72" w:rsidP="00AE6C72">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w:t>
      </w:r>
      <w:r w:rsidRPr="00583D8B">
        <w:rPr>
          <w:rFonts w:ascii="Times New Roman" w:hAnsi="Times New Roman" w:cs="Times New Roman"/>
          <w:bCs/>
          <w:sz w:val="26"/>
          <w:szCs w:val="26"/>
        </w:rPr>
        <w:t xml:space="preserve">rzeciw </w:t>
      </w:r>
      <w:r>
        <w:rPr>
          <w:rFonts w:ascii="Times New Roman" w:hAnsi="Times New Roman" w:cs="Times New Roman"/>
          <w:bCs/>
          <w:sz w:val="26"/>
          <w:szCs w:val="26"/>
        </w:rPr>
        <w:t>- 3</w:t>
      </w:r>
      <w:r w:rsidRPr="00583D8B">
        <w:rPr>
          <w:rFonts w:ascii="Times New Roman" w:hAnsi="Times New Roman" w:cs="Times New Roman"/>
          <w:bCs/>
          <w:sz w:val="26"/>
          <w:szCs w:val="26"/>
        </w:rPr>
        <w:t xml:space="preserve">     </w:t>
      </w:r>
    </w:p>
    <w:p w:rsidR="00AE6C72" w:rsidRDefault="00AE6C72" w:rsidP="00AE6C72">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w:t>
      </w:r>
      <w:r w:rsidRPr="00583D8B">
        <w:rPr>
          <w:rFonts w:ascii="Times New Roman" w:hAnsi="Times New Roman" w:cs="Times New Roman"/>
          <w:bCs/>
          <w:sz w:val="26"/>
          <w:szCs w:val="26"/>
        </w:rPr>
        <w:t xml:space="preserve">strzymujących się – </w:t>
      </w:r>
      <w:r>
        <w:rPr>
          <w:rFonts w:ascii="Times New Roman" w:hAnsi="Times New Roman" w:cs="Times New Roman"/>
          <w:bCs/>
          <w:sz w:val="26"/>
          <w:szCs w:val="26"/>
        </w:rPr>
        <w:t>4</w:t>
      </w:r>
    </w:p>
    <w:p w:rsidR="00C07C62" w:rsidRPr="0000227A" w:rsidRDefault="00AD7BFE" w:rsidP="00C07C62">
      <w:pPr>
        <w:tabs>
          <w:tab w:val="left" w:pos="709"/>
          <w:tab w:val="left" w:pos="851"/>
        </w:tabs>
        <w:spacing w:after="0"/>
        <w:jc w:val="both"/>
        <w:rPr>
          <w:rFonts w:ascii="Times New Roman" w:hAnsi="Times New Roman" w:cs="Times New Roman"/>
          <w:bCs/>
          <w:sz w:val="26"/>
          <w:szCs w:val="26"/>
          <w:u w:val="single"/>
        </w:rPr>
      </w:pPr>
      <w:r>
        <w:rPr>
          <w:rFonts w:ascii="Times New Roman" w:hAnsi="Times New Roman" w:cs="Times New Roman"/>
          <w:bCs/>
          <w:sz w:val="26"/>
          <w:szCs w:val="26"/>
        </w:rPr>
        <w:t xml:space="preserve"> </w:t>
      </w:r>
      <w:r w:rsidR="00C07C62" w:rsidRPr="0000227A">
        <w:rPr>
          <w:rFonts w:ascii="Times New Roman" w:hAnsi="Times New Roman" w:cs="Times New Roman"/>
          <w:bCs/>
          <w:sz w:val="26"/>
          <w:szCs w:val="26"/>
          <w:u w:val="single"/>
        </w:rPr>
        <w:t>Wniosek nie został uwzględniony.</w:t>
      </w:r>
    </w:p>
    <w:p w:rsidR="007B29F4" w:rsidRPr="007B29F4" w:rsidRDefault="007B29F4" w:rsidP="007B29F4">
      <w:pPr>
        <w:tabs>
          <w:tab w:val="left" w:pos="709"/>
          <w:tab w:val="left" w:pos="851"/>
        </w:tabs>
        <w:spacing w:after="0"/>
        <w:jc w:val="both"/>
        <w:rPr>
          <w:rFonts w:ascii="Times New Roman" w:hAnsi="Times New Roman" w:cs="Times New Roman"/>
          <w:bCs/>
          <w:sz w:val="26"/>
          <w:szCs w:val="26"/>
        </w:rPr>
      </w:pPr>
    </w:p>
    <w:p w:rsidR="00EE4247" w:rsidRPr="000C58DE" w:rsidRDefault="00AE6C72" w:rsidP="00337C6D">
      <w:pPr>
        <w:tabs>
          <w:tab w:val="left" w:pos="709"/>
          <w:tab w:val="left" w:pos="851"/>
        </w:tabs>
        <w:spacing w:after="0"/>
        <w:jc w:val="both"/>
        <w:rPr>
          <w:rFonts w:ascii="Times New Roman" w:hAnsi="Times New Roman" w:cs="Times New Roman"/>
          <w:bCs/>
          <w:sz w:val="26"/>
          <w:szCs w:val="26"/>
          <w:u w:val="single"/>
        </w:rPr>
      </w:pPr>
      <w:r w:rsidRPr="000C58DE">
        <w:rPr>
          <w:rFonts w:ascii="Times New Roman" w:hAnsi="Times New Roman" w:cs="Times New Roman"/>
          <w:bCs/>
          <w:sz w:val="26"/>
          <w:szCs w:val="26"/>
          <w:u w:val="single"/>
        </w:rPr>
        <w:t xml:space="preserve">Wniosek nr 7 </w:t>
      </w:r>
    </w:p>
    <w:p w:rsidR="00AE6C72" w:rsidRDefault="00AE6C72" w:rsidP="00337C6D">
      <w:pPr>
        <w:tabs>
          <w:tab w:val="left" w:pos="709"/>
          <w:tab w:val="left" w:pos="851"/>
        </w:tabs>
        <w:spacing w:after="0"/>
        <w:jc w:val="both"/>
        <w:rPr>
          <w:rFonts w:ascii="Times New Roman" w:hAnsi="Times New Roman" w:cs="Times New Roman"/>
          <w:bCs/>
          <w:sz w:val="26"/>
          <w:szCs w:val="26"/>
        </w:rPr>
      </w:pPr>
    </w:p>
    <w:p w:rsidR="00AE6C72" w:rsidRDefault="000C58DE" w:rsidP="00337C6D">
      <w:pPr>
        <w:tabs>
          <w:tab w:val="left" w:pos="709"/>
          <w:tab w:val="left" w:pos="851"/>
        </w:tabs>
        <w:spacing w:after="0"/>
        <w:jc w:val="both"/>
        <w:rPr>
          <w:rFonts w:ascii="Times New Roman" w:hAnsi="Times New Roman" w:cs="Times New Roman"/>
          <w:bCs/>
          <w:sz w:val="26"/>
          <w:szCs w:val="26"/>
        </w:rPr>
      </w:pPr>
      <w:r w:rsidRPr="000C58DE">
        <w:rPr>
          <w:rFonts w:ascii="Times New Roman" w:hAnsi="Times New Roman" w:cs="Times New Roman"/>
          <w:b/>
          <w:bCs/>
          <w:sz w:val="26"/>
          <w:szCs w:val="26"/>
          <w:u w:val="single"/>
        </w:rPr>
        <w:t xml:space="preserve">Teodor Kosiarski - </w:t>
      </w:r>
      <w:r w:rsidR="00AE6C72" w:rsidRPr="000C58DE">
        <w:rPr>
          <w:rFonts w:ascii="Times New Roman" w:hAnsi="Times New Roman" w:cs="Times New Roman"/>
          <w:b/>
          <w:bCs/>
          <w:sz w:val="26"/>
          <w:szCs w:val="26"/>
          <w:u w:val="single"/>
        </w:rPr>
        <w:t>Burmistrz</w:t>
      </w:r>
      <w:r w:rsidR="00AE6C72">
        <w:rPr>
          <w:rFonts w:ascii="Times New Roman" w:hAnsi="Times New Roman" w:cs="Times New Roman"/>
          <w:bCs/>
          <w:sz w:val="26"/>
          <w:szCs w:val="26"/>
        </w:rPr>
        <w:t xml:space="preserve"> – Tam jest „literówka”: nazwisko winno brzmieć „Golan”.</w:t>
      </w:r>
    </w:p>
    <w:p w:rsidR="00AE6C72" w:rsidRDefault="00AE6C72" w:rsidP="00337C6D">
      <w:pPr>
        <w:tabs>
          <w:tab w:val="left" w:pos="709"/>
          <w:tab w:val="left" w:pos="851"/>
        </w:tabs>
        <w:spacing w:after="0"/>
        <w:jc w:val="both"/>
        <w:rPr>
          <w:rFonts w:ascii="Times New Roman" w:hAnsi="Times New Roman" w:cs="Times New Roman"/>
          <w:bCs/>
          <w:sz w:val="26"/>
          <w:szCs w:val="26"/>
        </w:rPr>
      </w:pPr>
    </w:p>
    <w:p w:rsidR="00AE6C72" w:rsidRDefault="00085DD4" w:rsidP="00337C6D">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F407B1">
        <w:t xml:space="preserve"> </w:t>
      </w:r>
      <w:r>
        <w:t xml:space="preserve">- </w:t>
      </w:r>
      <w:r w:rsidR="009306BE">
        <w:rPr>
          <w:rFonts w:ascii="Times New Roman" w:hAnsi="Times New Roman" w:cs="Times New Roman"/>
          <w:bCs/>
          <w:sz w:val="26"/>
          <w:szCs w:val="26"/>
        </w:rPr>
        <w:t>Nazwisko „Golan”, działka 2190 dot. zwiększenia procentowej powierzchni zabudowy terenu 4MnII z 25% do 40%. Wniosku nie</w:t>
      </w:r>
      <w:r>
        <w:rPr>
          <w:rFonts w:ascii="Times New Roman" w:hAnsi="Times New Roman" w:cs="Times New Roman"/>
          <w:bCs/>
          <w:sz w:val="26"/>
          <w:szCs w:val="26"/>
        </w:rPr>
        <w:t xml:space="preserve"> </w:t>
      </w:r>
      <w:r w:rsidR="009306BE">
        <w:rPr>
          <w:rFonts w:ascii="Times New Roman" w:hAnsi="Times New Roman" w:cs="Times New Roman"/>
          <w:bCs/>
          <w:sz w:val="26"/>
          <w:szCs w:val="26"/>
        </w:rPr>
        <w:t xml:space="preserve">uwzględniono. Zmiana ustaleń zmiany planu dla przedmiotowej działki wymagałaby ponowienia procedury uzgodnienia projektu zmiany planu przez Wojewódzkiego Konserwatora Zabytków w Lublinie oraz ponownego wyłożenia </w:t>
      </w:r>
      <w:r w:rsidR="00002175">
        <w:rPr>
          <w:rFonts w:ascii="Times New Roman" w:hAnsi="Times New Roman" w:cs="Times New Roman"/>
          <w:bCs/>
          <w:sz w:val="26"/>
          <w:szCs w:val="26"/>
        </w:rPr>
        <w:t xml:space="preserve">projektu zmiany planu do wglądu publicznego. Uzgodnienie Wojewódzkiego Konserwatora Zabytków w Lublinie związane jest z opracowaniem rewaloryzacji Starego Miasta w Łęcznej – koncepcja zagospodarowania przestrzeni publicznej wraz z wzornikiem </w:t>
      </w:r>
      <w:r w:rsidR="009C19FE">
        <w:rPr>
          <w:rFonts w:ascii="Times New Roman" w:hAnsi="Times New Roman" w:cs="Times New Roman"/>
          <w:bCs/>
          <w:sz w:val="26"/>
          <w:szCs w:val="26"/>
        </w:rPr>
        <w:t>dobrych form architektonicznych.</w:t>
      </w:r>
    </w:p>
    <w:p w:rsidR="009C19FE" w:rsidRDefault="009C19FE" w:rsidP="00337C6D">
      <w:pPr>
        <w:tabs>
          <w:tab w:val="left" w:pos="709"/>
          <w:tab w:val="left" w:pos="851"/>
        </w:tabs>
        <w:spacing w:after="0"/>
        <w:jc w:val="both"/>
        <w:rPr>
          <w:rFonts w:ascii="Times New Roman" w:hAnsi="Times New Roman" w:cs="Times New Roman"/>
          <w:bCs/>
          <w:sz w:val="26"/>
          <w:szCs w:val="26"/>
        </w:rPr>
      </w:pPr>
    </w:p>
    <w:p w:rsidR="009C19FE" w:rsidRDefault="009C19FE" w:rsidP="009C19FE">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Głosowanie:</w:t>
      </w:r>
    </w:p>
    <w:p w:rsidR="009C19FE" w:rsidRPr="00583D8B" w:rsidRDefault="009C19FE" w:rsidP="009C19FE">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z</w:t>
      </w:r>
      <w:r w:rsidRPr="00583D8B">
        <w:rPr>
          <w:rFonts w:ascii="Times New Roman" w:hAnsi="Times New Roman" w:cs="Times New Roman"/>
          <w:bCs/>
          <w:sz w:val="26"/>
          <w:szCs w:val="26"/>
        </w:rPr>
        <w:t xml:space="preserve">a uwzględnieniem decyzji Burmistrza o nieuwzględnieniu wniosku z poz. Nr </w:t>
      </w:r>
      <w:r>
        <w:rPr>
          <w:rFonts w:ascii="Times New Roman" w:hAnsi="Times New Roman" w:cs="Times New Roman"/>
          <w:bCs/>
          <w:sz w:val="26"/>
          <w:szCs w:val="26"/>
        </w:rPr>
        <w:t>7</w:t>
      </w:r>
      <w:r w:rsidRPr="00583D8B">
        <w:rPr>
          <w:rFonts w:ascii="Times New Roman" w:hAnsi="Times New Roman" w:cs="Times New Roman"/>
          <w:bCs/>
          <w:sz w:val="26"/>
          <w:szCs w:val="26"/>
        </w:rPr>
        <w:t xml:space="preserve"> – 1</w:t>
      </w:r>
      <w:r>
        <w:rPr>
          <w:rFonts w:ascii="Times New Roman" w:hAnsi="Times New Roman" w:cs="Times New Roman"/>
          <w:bCs/>
          <w:sz w:val="26"/>
          <w:szCs w:val="26"/>
        </w:rPr>
        <w:t>6</w:t>
      </w:r>
      <w:r w:rsidRPr="00583D8B">
        <w:rPr>
          <w:rFonts w:ascii="Times New Roman" w:hAnsi="Times New Roman" w:cs="Times New Roman"/>
          <w:bCs/>
          <w:sz w:val="26"/>
          <w:szCs w:val="26"/>
        </w:rPr>
        <w:t xml:space="preserve"> głosów</w:t>
      </w:r>
    </w:p>
    <w:p w:rsidR="009C19FE" w:rsidRPr="00583D8B" w:rsidRDefault="009C19FE" w:rsidP="009C19FE">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w:t>
      </w:r>
      <w:r w:rsidRPr="00583D8B">
        <w:rPr>
          <w:rFonts w:ascii="Times New Roman" w:hAnsi="Times New Roman" w:cs="Times New Roman"/>
          <w:bCs/>
          <w:sz w:val="26"/>
          <w:szCs w:val="26"/>
        </w:rPr>
        <w:t xml:space="preserve">rzeciw </w:t>
      </w:r>
      <w:r>
        <w:rPr>
          <w:rFonts w:ascii="Times New Roman" w:hAnsi="Times New Roman" w:cs="Times New Roman"/>
          <w:bCs/>
          <w:sz w:val="26"/>
          <w:szCs w:val="26"/>
        </w:rPr>
        <w:t>- 1</w:t>
      </w:r>
      <w:r w:rsidRPr="00583D8B">
        <w:rPr>
          <w:rFonts w:ascii="Times New Roman" w:hAnsi="Times New Roman" w:cs="Times New Roman"/>
          <w:bCs/>
          <w:sz w:val="26"/>
          <w:szCs w:val="26"/>
        </w:rPr>
        <w:t xml:space="preserve">     </w:t>
      </w:r>
    </w:p>
    <w:p w:rsidR="009C19FE" w:rsidRDefault="009C19FE" w:rsidP="009C19FE">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w:t>
      </w:r>
      <w:r w:rsidRPr="00583D8B">
        <w:rPr>
          <w:rFonts w:ascii="Times New Roman" w:hAnsi="Times New Roman" w:cs="Times New Roman"/>
          <w:bCs/>
          <w:sz w:val="26"/>
          <w:szCs w:val="26"/>
        </w:rPr>
        <w:t xml:space="preserve">strzymujących się – </w:t>
      </w:r>
      <w:r>
        <w:rPr>
          <w:rFonts w:ascii="Times New Roman" w:hAnsi="Times New Roman" w:cs="Times New Roman"/>
          <w:bCs/>
          <w:sz w:val="26"/>
          <w:szCs w:val="26"/>
        </w:rPr>
        <w:t>4</w:t>
      </w:r>
    </w:p>
    <w:p w:rsidR="009C19FE" w:rsidRDefault="00004A76" w:rsidP="00337C6D">
      <w:pPr>
        <w:tabs>
          <w:tab w:val="left" w:pos="709"/>
          <w:tab w:val="left" w:pos="851"/>
        </w:tabs>
        <w:spacing w:after="0"/>
        <w:jc w:val="both"/>
        <w:rPr>
          <w:rFonts w:ascii="Times New Roman" w:hAnsi="Times New Roman" w:cs="Times New Roman"/>
          <w:bCs/>
          <w:sz w:val="26"/>
          <w:szCs w:val="26"/>
          <w:u w:val="single"/>
        </w:rPr>
      </w:pPr>
      <w:r w:rsidRPr="0000227A">
        <w:rPr>
          <w:rFonts w:ascii="Times New Roman" w:hAnsi="Times New Roman" w:cs="Times New Roman"/>
          <w:bCs/>
          <w:sz w:val="26"/>
          <w:szCs w:val="26"/>
          <w:u w:val="single"/>
        </w:rPr>
        <w:t>Wniosek nie został uwzględniony.</w:t>
      </w:r>
    </w:p>
    <w:p w:rsidR="00004A76" w:rsidRPr="00337C6D" w:rsidRDefault="00004A76" w:rsidP="00337C6D">
      <w:pPr>
        <w:tabs>
          <w:tab w:val="left" w:pos="709"/>
          <w:tab w:val="left" w:pos="851"/>
        </w:tabs>
        <w:spacing w:after="0"/>
        <w:jc w:val="both"/>
        <w:rPr>
          <w:rFonts w:ascii="Times New Roman" w:hAnsi="Times New Roman" w:cs="Times New Roman"/>
          <w:bCs/>
          <w:sz w:val="26"/>
          <w:szCs w:val="26"/>
        </w:rPr>
      </w:pPr>
    </w:p>
    <w:p w:rsidR="00C500E2" w:rsidRDefault="009E73D2" w:rsidP="00224AF2">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085DD4">
        <w:rPr>
          <w:rFonts w:ascii="Times New Roman" w:hAnsi="Times New Roman" w:cs="Times New Roman"/>
          <w:bCs/>
          <w:sz w:val="26"/>
          <w:szCs w:val="26"/>
          <w:u w:val="single"/>
        </w:rPr>
        <w:t xml:space="preserve"> </w:t>
      </w:r>
      <w:r>
        <w:rPr>
          <w:rFonts w:ascii="Times New Roman" w:hAnsi="Times New Roman" w:cs="Times New Roman"/>
          <w:bCs/>
          <w:sz w:val="26"/>
          <w:szCs w:val="26"/>
          <w:u w:val="single"/>
        </w:rPr>
        <w:t xml:space="preserve">- </w:t>
      </w:r>
      <w:r w:rsidR="009C19FE" w:rsidRPr="00F85FD4">
        <w:rPr>
          <w:rFonts w:ascii="Times New Roman" w:hAnsi="Times New Roman" w:cs="Times New Roman"/>
          <w:bCs/>
          <w:sz w:val="26"/>
          <w:szCs w:val="26"/>
          <w:u w:val="single"/>
        </w:rPr>
        <w:t>Wniosek nr 8</w:t>
      </w:r>
      <w:r w:rsidR="009C19FE">
        <w:rPr>
          <w:rFonts w:ascii="Times New Roman" w:hAnsi="Times New Roman" w:cs="Times New Roman"/>
          <w:bCs/>
          <w:sz w:val="26"/>
          <w:szCs w:val="26"/>
        </w:rPr>
        <w:t xml:space="preserve">, działka 79/2 w Osiedlu Kol. Trębaczów, dotyczy również obwodnicy. Wniosek nieuwzględniony. Wniosek nie jest zgodny z ustaleniami Studium. </w:t>
      </w:r>
    </w:p>
    <w:p w:rsidR="009C19FE" w:rsidRDefault="009C19FE" w:rsidP="00224AF2">
      <w:pPr>
        <w:tabs>
          <w:tab w:val="left" w:pos="709"/>
          <w:tab w:val="left" w:pos="851"/>
        </w:tabs>
        <w:spacing w:after="0"/>
        <w:jc w:val="both"/>
        <w:rPr>
          <w:rFonts w:ascii="Times New Roman" w:hAnsi="Times New Roman" w:cs="Times New Roman"/>
          <w:bCs/>
          <w:sz w:val="26"/>
          <w:szCs w:val="26"/>
        </w:rPr>
      </w:pPr>
    </w:p>
    <w:p w:rsidR="009C19FE" w:rsidRDefault="009C19FE" w:rsidP="009C19FE">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Głosowanie:</w:t>
      </w:r>
    </w:p>
    <w:p w:rsidR="009C19FE" w:rsidRPr="00583D8B" w:rsidRDefault="009C19FE" w:rsidP="009C19FE">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z</w:t>
      </w:r>
      <w:r w:rsidRPr="00583D8B">
        <w:rPr>
          <w:rFonts w:ascii="Times New Roman" w:hAnsi="Times New Roman" w:cs="Times New Roman"/>
          <w:bCs/>
          <w:sz w:val="26"/>
          <w:szCs w:val="26"/>
        </w:rPr>
        <w:t xml:space="preserve">a uwzględnieniem decyzji Burmistrza o nieuwzględnieniu wniosku z poz. Nr </w:t>
      </w:r>
      <w:r>
        <w:rPr>
          <w:rFonts w:ascii="Times New Roman" w:hAnsi="Times New Roman" w:cs="Times New Roman"/>
          <w:bCs/>
          <w:sz w:val="26"/>
          <w:szCs w:val="26"/>
        </w:rPr>
        <w:t>8</w:t>
      </w:r>
      <w:r w:rsidRPr="00583D8B">
        <w:rPr>
          <w:rFonts w:ascii="Times New Roman" w:hAnsi="Times New Roman" w:cs="Times New Roman"/>
          <w:bCs/>
          <w:sz w:val="26"/>
          <w:szCs w:val="26"/>
        </w:rPr>
        <w:t xml:space="preserve"> – 1</w:t>
      </w:r>
      <w:r w:rsidR="00035AAE">
        <w:rPr>
          <w:rFonts w:ascii="Times New Roman" w:hAnsi="Times New Roman" w:cs="Times New Roman"/>
          <w:bCs/>
          <w:sz w:val="26"/>
          <w:szCs w:val="26"/>
        </w:rPr>
        <w:t>4</w:t>
      </w:r>
      <w:r w:rsidRPr="00583D8B">
        <w:rPr>
          <w:rFonts w:ascii="Times New Roman" w:hAnsi="Times New Roman" w:cs="Times New Roman"/>
          <w:bCs/>
          <w:sz w:val="26"/>
          <w:szCs w:val="26"/>
        </w:rPr>
        <w:t xml:space="preserve"> głosów</w:t>
      </w:r>
    </w:p>
    <w:p w:rsidR="009C19FE" w:rsidRPr="00583D8B" w:rsidRDefault="009C19FE" w:rsidP="009C19FE">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w:t>
      </w:r>
      <w:r w:rsidRPr="00583D8B">
        <w:rPr>
          <w:rFonts w:ascii="Times New Roman" w:hAnsi="Times New Roman" w:cs="Times New Roman"/>
          <w:bCs/>
          <w:sz w:val="26"/>
          <w:szCs w:val="26"/>
        </w:rPr>
        <w:t xml:space="preserve">rzeciw </w:t>
      </w:r>
      <w:r>
        <w:rPr>
          <w:rFonts w:ascii="Times New Roman" w:hAnsi="Times New Roman" w:cs="Times New Roman"/>
          <w:bCs/>
          <w:sz w:val="26"/>
          <w:szCs w:val="26"/>
        </w:rPr>
        <w:t xml:space="preserve">- </w:t>
      </w:r>
      <w:r w:rsidR="00035AAE">
        <w:rPr>
          <w:rFonts w:ascii="Times New Roman" w:hAnsi="Times New Roman" w:cs="Times New Roman"/>
          <w:bCs/>
          <w:sz w:val="26"/>
          <w:szCs w:val="26"/>
        </w:rPr>
        <w:t>0</w:t>
      </w:r>
      <w:r w:rsidRPr="00583D8B">
        <w:rPr>
          <w:rFonts w:ascii="Times New Roman" w:hAnsi="Times New Roman" w:cs="Times New Roman"/>
          <w:bCs/>
          <w:sz w:val="26"/>
          <w:szCs w:val="26"/>
        </w:rPr>
        <w:t xml:space="preserve">     </w:t>
      </w:r>
    </w:p>
    <w:p w:rsidR="009C19FE" w:rsidRDefault="009C19FE" w:rsidP="009C19FE">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w:t>
      </w:r>
      <w:r w:rsidRPr="00583D8B">
        <w:rPr>
          <w:rFonts w:ascii="Times New Roman" w:hAnsi="Times New Roman" w:cs="Times New Roman"/>
          <w:bCs/>
          <w:sz w:val="26"/>
          <w:szCs w:val="26"/>
        </w:rPr>
        <w:t xml:space="preserve">strzymujących się – </w:t>
      </w:r>
      <w:r w:rsidR="00035AAE">
        <w:rPr>
          <w:rFonts w:ascii="Times New Roman" w:hAnsi="Times New Roman" w:cs="Times New Roman"/>
          <w:bCs/>
          <w:sz w:val="26"/>
          <w:szCs w:val="26"/>
        </w:rPr>
        <w:t>7</w:t>
      </w:r>
    </w:p>
    <w:p w:rsidR="00004A76" w:rsidRPr="00004A76" w:rsidRDefault="00004A76" w:rsidP="00004A76">
      <w:pPr>
        <w:tabs>
          <w:tab w:val="left" w:pos="709"/>
          <w:tab w:val="left" w:pos="851"/>
        </w:tabs>
        <w:spacing w:after="0"/>
        <w:jc w:val="both"/>
        <w:rPr>
          <w:rFonts w:ascii="Times New Roman" w:hAnsi="Times New Roman" w:cs="Times New Roman"/>
          <w:bCs/>
          <w:sz w:val="26"/>
          <w:szCs w:val="26"/>
          <w:u w:val="single"/>
        </w:rPr>
      </w:pPr>
      <w:r w:rsidRPr="00004A76">
        <w:rPr>
          <w:rFonts w:ascii="Times New Roman" w:hAnsi="Times New Roman" w:cs="Times New Roman"/>
          <w:bCs/>
          <w:sz w:val="26"/>
          <w:szCs w:val="26"/>
          <w:u w:val="single"/>
        </w:rPr>
        <w:t>Wniosek nie został uwzględniony.</w:t>
      </w:r>
    </w:p>
    <w:p w:rsidR="009C19FE" w:rsidRDefault="009C19FE" w:rsidP="00224AF2">
      <w:pPr>
        <w:tabs>
          <w:tab w:val="left" w:pos="709"/>
          <w:tab w:val="left" w:pos="851"/>
        </w:tabs>
        <w:spacing w:after="0"/>
        <w:jc w:val="both"/>
        <w:rPr>
          <w:rFonts w:ascii="Times New Roman" w:hAnsi="Times New Roman" w:cs="Times New Roman"/>
          <w:bCs/>
          <w:sz w:val="26"/>
          <w:szCs w:val="26"/>
        </w:rPr>
      </w:pPr>
    </w:p>
    <w:p w:rsidR="00035AAE" w:rsidRDefault="00F85FD4" w:rsidP="00224AF2">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085DD4">
        <w:rPr>
          <w:rFonts w:ascii="Times New Roman" w:hAnsi="Times New Roman" w:cs="Times New Roman"/>
          <w:bCs/>
          <w:sz w:val="26"/>
          <w:szCs w:val="26"/>
          <w:u w:val="single"/>
        </w:rPr>
        <w:t xml:space="preserve"> </w:t>
      </w:r>
      <w:r>
        <w:rPr>
          <w:rFonts w:ascii="Times New Roman" w:hAnsi="Times New Roman" w:cs="Times New Roman"/>
          <w:bCs/>
          <w:sz w:val="26"/>
          <w:szCs w:val="26"/>
          <w:u w:val="single"/>
        </w:rPr>
        <w:t xml:space="preserve">- </w:t>
      </w:r>
      <w:r w:rsidR="00035AAE" w:rsidRPr="00085DD4">
        <w:rPr>
          <w:rFonts w:ascii="Times New Roman" w:hAnsi="Times New Roman" w:cs="Times New Roman"/>
          <w:bCs/>
          <w:sz w:val="26"/>
          <w:szCs w:val="26"/>
          <w:u w:val="single"/>
        </w:rPr>
        <w:t>Wniosek nr 9</w:t>
      </w:r>
      <w:r w:rsidR="00035AAE">
        <w:rPr>
          <w:rFonts w:ascii="Times New Roman" w:hAnsi="Times New Roman" w:cs="Times New Roman"/>
          <w:bCs/>
          <w:sz w:val="26"/>
          <w:szCs w:val="26"/>
        </w:rPr>
        <w:t xml:space="preserve">, to jest ten, o którym już była dyskusja, działka 2497/32. Wniosek nieuwzględniony. Wniosek nie jest zgodny z ustaleniami Studium. Odnośnie wniosku z dnia 02.08.2013r., o którym mowa w niniejszym wniosku powtórnie informuję, że nie został on złożony w terminie </w:t>
      </w:r>
      <w:r w:rsidR="00CF16CB">
        <w:rPr>
          <w:rFonts w:ascii="Times New Roman" w:hAnsi="Times New Roman" w:cs="Times New Roman"/>
          <w:bCs/>
          <w:sz w:val="26"/>
          <w:szCs w:val="26"/>
        </w:rPr>
        <w:t>przewidzianym w ogłoszeniu o przystąpieniu do sporządzenia Studium uwarunkowań i kierunków zagospodarowania przestrzennego gminy Łęczna dotyczącym możliwości składania wniosków do Studium.</w:t>
      </w:r>
    </w:p>
    <w:p w:rsidR="00CF16CB" w:rsidRDefault="00CF16CB" w:rsidP="00224AF2">
      <w:pPr>
        <w:tabs>
          <w:tab w:val="left" w:pos="709"/>
          <w:tab w:val="left" w:pos="851"/>
        </w:tabs>
        <w:spacing w:after="0"/>
        <w:jc w:val="both"/>
        <w:rPr>
          <w:rFonts w:ascii="Times New Roman" w:hAnsi="Times New Roman" w:cs="Times New Roman"/>
          <w:bCs/>
          <w:sz w:val="26"/>
          <w:szCs w:val="26"/>
        </w:rPr>
      </w:pPr>
    </w:p>
    <w:p w:rsidR="00CF16CB" w:rsidRDefault="00CF16CB" w:rsidP="00CF16CB">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lastRenderedPageBreak/>
        <w:t>Głosowanie:</w:t>
      </w:r>
    </w:p>
    <w:p w:rsidR="00CF16CB" w:rsidRPr="00583D8B" w:rsidRDefault="00CF16CB" w:rsidP="00CF16CB">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z</w:t>
      </w:r>
      <w:r w:rsidRPr="00583D8B">
        <w:rPr>
          <w:rFonts w:ascii="Times New Roman" w:hAnsi="Times New Roman" w:cs="Times New Roman"/>
          <w:bCs/>
          <w:sz w:val="26"/>
          <w:szCs w:val="26"/>
        </w:rPr>
        <w:t xml:space="preserve">a uwzględnieniem decyzji Burmistrza o nieuwzględnieniu wniosku z poz. Nr </w:t>
      </w:r>
      <w:r>
        <w:rPr>
          <w:rFonts w:ascii="Times New Roman" w:hAnsi="Times New Roman" w:cs="Times New Roman"/>
          <w:bCs/>
          <w:sz w:val="26"/>
          <w:szCs w:val="26"/>
        </w:rPr>
        <w:t>9</w:t>
      </w:r>
      <w:r w:rsidRPr="00583D8B">
        <w:rPr>
          <w:rFonts w:ascii="Times New Roman" w:hAnsi="Times New Roman" w:cs="Times New Roman"/>
          <w:bCs/>
          <w:sz w:val="26"/>
          <w:szCs w:val="26"/>
        </w:rPr>
        <w:t xml:space="preserve"> – 1</w:t>
      </w:r>
      <w:r>
        <w:rPr>
          <w:rFonts w:ascii="Times New Roman" w:hAnsi="Times New Roman" w:cs="Times New Roman"/>
          <w:bCs/>
          <w:sz w:val="26"/>
          <w:szCs w:val="26"/>
        </w:rPr>
        <w:t>2</w:t>
      </w:r>
      <w:r w:rsidRPr="00583D8B">
        <w:rPr>
          <w:rFonts w:ascii="Times New Roman" w:hAnsi="Times New Roman" w:cs="Times New Roman"/>
          <w:bCs/>
          <w:sz w:val="26"/>
          <w:szCs w:val="26"/>
        </w:rPr>
        <w:t xml:space="preserve"> głosów</w:t>
      </w:r>
    </w:p>
    <w:p w:rsidR="00CF16CB" w:rsidRPr="00583D8B" w:rsidRDefault="00CF16CB" w:rsidP="00CF16CB">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w:t>
      </w:r>
      <w:r w:rsidRPr="00583D8B">
        <w:rPr>
          <w:rFonts w:ascii="Times New Roman" w:hAnsi="Times New Roman" w:cs="Times New Roman"/>
          <w:bCs/>
          <w:sz w:val="26"/>
          <w:szCs w:val="26"/>
        </w:rPr>
        <w:t xml:space="preserve">rzeciw </w:t>
      </w:r>
      <w:r>
        <w:rPr>
          <w:rFonts w:ascii="Times New Roman" w:hAnsi="Times New Roman" w:cs="Times New Roman"/>
          <w:bCs/>
          <w:sz w:val="26"/>
          <w:szCs w:val="26"/>
        </w:rPr>
        <w:t>- 7</w:t>
      </w:r>
      <w:r w:rsidRPr="00583D8B">
        <w:rPr>
          <w:rFonts w:ascii="Times New Roman" w:hAnsi="Times New Roman" w:cs="Times New Roman"/>
          <w:bCs/>
          <w:sz w:val="26"/>
          <w:szCs w:val="26"/>
        </w:rPr>
        <w:t xml:space="preserve">     </w:t>
      </w:r>
    </w:p>
    <w:p w:rsidR="00CF16CB" w:rsidRDefault="00CF16CB" w:rsidP="00CF16CB">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w:t>
      </w:r>
      <w:r w:rsidRPr="00583D8B">
        <w:rPr>
          <w:rFonts w:ascii="Times New Roman" w:hAnsi="Times New Roman" w:cs="Times New Roman"/>
          <w:bCs/>
          <w:sz w:val="26"/>
          <w:szCs w:val="26"/>
        </w:rPr>
        <w:t xml:space="preserve">strzymujących się – </w:t>
      </w:r>
      <w:r>
        <w:rPr>
          <w:rFonts w:ascii="Times New Roman" w:hAnsi="Times New Roman" w:cs="Times New Roman"/>
          <w:bCs/>
          <w:sz w:val="26"/>
          <w:szCs w:val="26"/>
        </w:rPr>
        <w:t>2</w:t>
      </w:r>
    </w:p>
    <w:p w:rsidR="00004A76" w:rsidRPr="00004A76" w:rsidRDefault="00004A76" w:rsidP="00004A76">
      <w:pPr>
        <w:tabs>
          <w:tab w:val="left" w:pos="709"/>
          <w:tab w:val="left" w:pos="851"/>
        </w:tabs>
        <w:spacing w:after="0"/>
        <w:jc w:val="both"/>
        <w:rPr>
          <w:rFonts w:ascii="Times New Roman" w:hAnsi="Times New Roman" w:cs="Times New Roman"/>
          <w:bCs/>
          <w:sz w:val="26"/>
          <w:szCs w:val="26"/>
          <w:u w:val="single"/>
        </w:rPr>
      </w:pPr>
      <w:r w:rsidRPr="00004A76">
        <w:rPr>
          <w:rFonts w:ascii="Times New Roman" w:hAnsi="Times New Roman" w:cs="Times New Roman"/>
          <w:bCs/>
          <w:sz w:val="26"/>
          <w:szCs w:val="26"/>
          <w:u w:val="single"/>
        </w:rPr>
        <w:t>Wniosek nie został uwzględniony.</w:t>
      </w:r>
    </w:p>
    <w:p w:rsidR="00CF16CB" w:rsidRDefault="00CF16CB" w:rsidP="00224AF2">
      <w:pPr>
        <w:tabs>
          <w:tab w:val="left" w:pos="709"/>
          <w:tab w:val="left" w:pos="851"/>
        </w:tabs>
        <w:spacing w:after="0"/>
        <w:jc w:val="both"/>
        <w:rPr>
          <w:rFonts w:ascii="Times New Roman" w:hAnsi="Times New Roman" w:cs="Times New Roman"/>
          <w:bCs/>
          <w:sz w:val="26"/>
          <w:szCs w:val="26"/>
        </w:rPr>
      </w:pPr>
    </w:p>
    <w:p w:rsidR="00CF16CB" w:rsidRDefault="00F85FD4" w:rsidP="00224AF2">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085DD4">
        <w:rPr>
          <w:rFonts w:ascii="Times New Roman" w:hAnsi="Times New Roman" w:cs="Times New Roman"/>
          <w:bCs/>
          <w:sz w:val="26"/>
          <w:szCs w:val="26"/>
          <w:u w:val="single"/>
        </w:rPr>
        <w:t xml:space="preserve"> </w:t>
      </w:r>
      <w:r>
        <w:rPr>
          <w:rFonts w:ascii="Times New Roman" w:hAnsi="Times New Roman" w:cs="Times New Roman"/>
          <w:bCs/>
          <w:sz w:val="26"/>
          <w:szCs w:val="26"/>
          <w:u w:val="single"/>
        </w:rPr>
        <w:t xml:space="preserve">- </w:t>
      </w:r>
      <w:r w:rsidR="008377C7" w:rsidRPr="00085DD4">
        <w:rPr>
          <w:rFonts w:ascii="Times New Roman" w:hAnsi="Times New Roman" w:cs="Times New Roman"/>
          <w:bCs/>
          <w:sz w:val="26"/>
          <w:szCs w:val="26"/>
          <w:u w:val="single"/>
        </w:rPr>
        <w:t>Wniosek nr 10</w:t>
      </w:r>
      <w:r w:rsidR="008377C7">
        <w:rPr>
          <w:rFonts w:ascii="Times New Roman" w:hAnsi="Times New Roman" w:cs="Times New Roman"/>
          <w:bCs/>
          <w:sz w:val="26"/>
          <w:szCs w:val="26"/>
        </w:rPr>
        <w:t>, dot. działki nr 2516/2, nr 2516/4, nr 1496 w Łęcznej, dot. terenów zieleni, wniosek o zakwalifikowanie terenów</w:t>
      </w:r>
      <w:r w:rsidR="009E633E">
        <w:rPr>
          <w:rFonts w:ascii="Times New Roman" w:hAnsi="Times New Roman" w:cs="Times New Roman"/>
          <w:bCs/>
          <w:sz w:val="26"/>
          <w:szCs w:val="26"/>
        </w:rPr>
        <w:t xml:space="preserve"> zabudowy jednorodzinnej, wniosek nie został </w:t>
      </w:r>
      <w:r w:rsidR="008377C7">
        <w:rPr>
          <w:rFonts w:ascii="Times New Roman" w:hAnsi="Times New Roman" w:cs="Times New Roman"/>
          <w:bCs/>
          <w:sz w:val="26"/>
          <w:szCs w:val="26"/>
        </w:rPr>
        <w:t>uwzględnion</w:t>
      </w:r>
      <w:r w:rsidR="009E633E">
        <w:rPr>
          <w:rFonts w:ascii="Times New Roman" w:hAnsi="Times New Roman" w:cs="Times New Roman"/>
          <w:bCs/>
          <w:sz w:val="26"/>
          <w:szCs w:val="26"/>
        </w:rPr>
        <w:t>y</w:t>
      </w:r>
      <w:r w:rsidR="008377C7">
        <w:rPr>
          <w:rFonts w:ascii="Times New Roman" w:hAnsi="Times New Roman" w:cs="Times New Roman"/>
          <w:bCs/>
          <w:sz w:val="26"/>
          <w:szCs w:val="26"/>
        </w:rPr>
        <w:t>. Wniosek nie jest zgodny ze Studium.</w:t>
      </w:r>
    </w:p>
    <w:p w:rsidR="009E633E" w:rsidRDefault="009E633E" w:rsidP="00224AF2">
      <w:pPr>
        <w:tabs>
          <w:tab w:val="left" w:pos="709"/>
          <w:tab w:val="left" w:pos="851"/>
        </w:tabs>
        <w:spacing w:after="0"/>
        <w:jc w:val="both"/>
        <w:rPr>
          <w:rFonts w:ascii="Times New Roman" w:hAnsi="Times New Roman" w:cs="Times New Roman"/>
          <w:bCs/>
          <w:sz w:val="26"/>
          <w:szCs w:val="26"/>
        </w:rPr>
      </w:pPr>
    </w:p>
    <w:p w:rsidR="009E633E" w:rsidRDefault="009E633E" w:rsidP="009E633E">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Głosowanie:</w:t>
      </w:r>
    </w:p>
    <w:p w:rsidR="009E633E" w:rsidRPr="00583D8B" w:rsidRDefault="009E633E" w:rsidP="009E633E">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z</w:t>
      </w:r>
      <w:r w:rsidRPr="00583D8B">
        <w:rPr>
          <w:rFonts w:ascii="Times New Roman" w:hAnsi="Times New Roman" w:cs="Times New Roman"/>
          <w:bCs/>
          <w:sz w:val="26"/>
          <w:szCs w:val="26"/>
        </w:rPr>
        <w:t xml:space="preserve">a uwzględnieniem decyzji Burmistrza o nieuwzględnieniu wniosku z poz. Nr </w:t>
      </w:r>
      <w:r>
        <w:rPr>
          <w:rFonts w:ascii="Times New Roman" w:hAnsi="Times New Roman" w:cs="Times New Roman"/>
          <w:bCs/>
          <w:sz w:val="26"/>
          <w:szCs w:val="26"/>
        </w:rPr>
        <w:t>10</w:t>
      </w:r>
      <w:r w:rsidRPr="00583D8B">
        <w:rPr>
          <w:rFonts w:ascii="Times New Roman" w:hAnsi="Times New Roman" w:cs="Times New Roman"/>
          <w:bCs/>
          <w:sz w:val="26"/>
          <w:szCs w:val="26"/>
        </w:rPr>
        <w:t xml:space="preserve"> – 1</w:t>
      </w:r>
      <w:r>
        <w:rPr>
          <w:rFonts w:ascii="Times New Roman" w:hAnsi="Times New Roman" w:cs="Times New Roman"/>
          <w:bCs/>
          <w:sz w:val="26"/>
          <w:szCs w:val="26"/>
        </w:rPr>
        <w:t>3</w:t>
      </w:r>
      <w:r w:rsidRPr="00583D8B">
        <w:rPr>
          <w:rFonts w:ascii="Times New Roman" w:hAnsi="Times New Roman" w:cs="Times New Roman"/>
          <w:bCs/>
          <w:sz w:val="26"/>
          <w:szCs w:val="26"/>
        </w:rPr>
        <w:t xml:space="preserve"> głosów</w:t>
      </w:r>
    </w:p>
    <w:p w:rsidR="009E633E" w:rsidRPr="00583D8B" w:rsidRDefault="009E633E" w:rsidP="009E633E">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w:t>
      </w:r>
      <w:r w:rsidRPr="00583D8B">
        <w:rPr>
          <w:rFonts w:ascii="Times New Roman" w:hAnsi="Times New Roman" w:cs="Times New Roman"/>
          <w:bCs/>
          <w:sz w:val="26"/>
          <w:szCs w:val="26"/>
        </w:rPr>
        <w:t xml:space="preserve">rzeciw </w:t>
      </w:r>
      <w:r>
        <w:rPr>
          <w:rFonts w:ascii="Times New Roman" w:hAnsi="Times New Roman" w:cs="Times New Roman"/>
          <w:bCs/>
          <w:sz w:val="26"/>
          <w:szCs w:val="26"/>
        </w:rPr>
        <w:t>- 1</w:t>
      </w:r>
      <w:r w:rsidRPr="00583D8B">
        <w:rPr>
          <w:rFonts w:ascii="Times New Roman" w:hAnsi="Times New Roman" w:cs="Times New Roman"/>
          <w:bCs/>
          <w:sz w:val="26"/>
          <w:szCs w:val="26"/>
        </w:rPr>
        <w:t xml:space="preserve">     </w:t>
      </w:r>
    </w:p>
    <w:p w:rsidR="009E633E" w:rsidRDefault="009E633E" w:rsidP="009E633E">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w:t>
      </w:r>
      <w:r w:rsidRPr="00583D8B">
        <w:rPr>
          <w:rFonts w:ascii="Times New Roman" w:hAnsi="Times New Roman" w:cs="Times New Roman"/>
          <w:bCs/>
          <w:sz w:val="26"/>
          <w:szCs w:val="26"/>
        </w:rPr>
        <w:t xml:space="preserve">strzymujących się – </w:t>
      </w:r>
      <w:r>
        <w:rPr>
          <w:rFonts w:ascii="Times New Roman" w:hAnsi="Times New Roman" w:cs="Times New Roman"/>
          <w:bCs/>
          <w:sz w:val="26"/>
          <w:szCs w:val="26"/>
        </w:rPr>
        <w:t>7</w:t>
      </w:r>
    </w:p>
    <w:p w:rsidR="00004A76" w:rsidRPr="00004A76" w:rsidRDefault="00004A76" w:rsidP="00004A76">
      <w:pPr>
        <w:tabs>
          <w:tab w:val="left" w:pos="709"/>
          <w:tab w:val="left" w:pos="851"/>
        </w:tabs>
        <w:spacing w:after="0"/>
        <w:jc w:val="both"/>
        <w:rPr>
          <w:rFonts w:ascii="Times New Roman" w:hAnsi="Times New Roman" w:cs="Times New Roman"/>
          <w:bCs/>
          <w:sz w:val="26"/>
          <w:szCs w:val="26"/>
          <w:u w:val="single"/>
        </w:rPr>
      </w:pPr>
      <w:r w:rsidRPr="00004A76">
        <w:rPr>
          <w:rFonts w:ascii="Times New Roman" w:hAnsi="Times New Roman" w:cs="Times New Roman"/>
          <w:bCs/>
          <w:sz w:val="26"/>
          <w:szCs w:val="26"/>
          <w:u w:val="single"/>
        </w:rPr>
        <w:t>Wniosek nie został uwzględniony.</w:t>
      </w:r>
    </w:p>
    <w:p w:rsidR="009E633E" w:rsidRDefault="009E633E" w:rsidP="00224AF2">
      <w:pPr>
        <w:tabs>
          <w:tab w:val="left" w:pos="709"/>
          <w:tab w:val="left" w:pos="851"/>
        </w:tabs>
        <w:spacing w:after="0"/>
        <w:jc w:val="both"/>
        <w:rPr>
          <w:rFonts w:ascii="Times New Roman" w:hAnsi="Times New Roman" w:cs="Times New Roman"/>
          <w:bCs/>
          <w:sz w:val="26"/>
          <w:szCs w:val="26"/>
        </w:rPr>
      </w:pPr>
    </w:p>
    <w:p w:rsidR="009E633E" w:rsidRDefault="00F85FD4" w:rsidP="00224AF2">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085DD4">
        <w:rPr>
          <w:rFonts w:ascii="Times New Roman" w:hAnsi="Times New Roman" w:cs="Times New Roman"/>
          <w:bCs/>
          <w:sz w:val="26"/>
          <w:szCs w:val="26"/>
          <w:u w:val="single"/>
        </w:rPr>
        <w:t xml:space="preserve"> </w:t>
      </w:r>
      <w:r>
        <w:rPr>
          <w:rFonts w:ascii="Times New Roman" w:hAnsi="Times New Roman" w:cs="Times New Roman"/>
          <w:bCs/>
          <w:sz w:val="26"/>
          <w:szCs w:val="26"/>
          <w:u w:val="single"/>
        </w:rPr>
        <w:t xml:space="preserve">- </w:t>
      </w:r>
      <w:r w:rsidR="009E633E" w:rsidRPr="00085DD4">
        <w:rPr>
          <w:rFonts w:ascii="Times New Roman" w:hAnsi="Times New Roman" w:cs="Times New Roman"/>
          <w:bCs/>
          <w:sz w:val="26"/>
          <w:szCs w:val="26"/>
          <w:u w:val="single"/>
        </w:rPr>
        <w:t>Wniosek nr 11</w:t>
      </w:r>
      <w:r w:rsidR="009E633E">
        <w:rPr>
          <w:rFonts w:ascii="Times New Roman" w:hAnsi="Times New Roman" w:cs="Times New Roman"/>
          <w:bCs/>
          <w:sz w:val="26"/>
          <w:szCs w:val="26"/>
        </w:rPr>
        <w:t xml:space="preserve"> dot. drogi gminnej nr 6GK D</w:t>
      </w:r>
      <w:r w:rsidR="000106E3">
        <w:rPr>
          <w:rFonts w:ascii="Times New Roman" w:hAnsi="Times New Roman" w:cs="Times New Roman"/>
          <w:bCs/>
          <w:sz w:val="26"/>
          <w:szCs w:val="26"/>
        </w:rPr>
        <w:t>D</w:t>
      </w:r>
      <w:r w:rsidR="009E633E">
        <w:rPr>
          <w:rFonts w:ascii="Times New Roman" w:hAnsi="Times New Roman" w:cs="Times New Roman"/>
          <w:bCs/>
          <w:sz w:val="26"/>
          <w:szCs w:val="26"/>
        </w:rPr>
        <w:t>3. Wniosek nie został uwzględniony</w:t>
      </w:r>
      <w:r w:rsidR="000106E3">
        <w:rPr>
          <w:rFonts w:ascii="Times New Roman" w:hAnsi="Times New Roman" w:cs="Times New Roman"/>
          <w:bCs/>
          <w:sz w:val="26"/>
          <w:szCs w:val="26"/>
        </w:rPr>
        <w:t>. Utrzymuje się drogę wyznaczoną w obecnie obowiązującym miejscowym planie zagospodarowania przestrzennego miasta Łęczna. Zmiana kategorii dróg 15KDW i 10KDW na drogi dojazdowe wymagałaby ponownego wyłożenia projektu zmiany planu do wzglądu publicznego. Strefa ochrony konserwator</w:t>
      </w:r>
      <w:r w:rsidR="00396210">
        <w:rPr>
          <w:rFonts w:ascii="Times New Roman" w:hAnsi="Times New Roman" w:cs="Times New Roman"/>
          <w:bCs/>
          <w:sz w:val="26"/>
          <w:szCs w:val="26"/>
        </w:rPr>
        <w:t>s</w:t>
      </w:r>
      <w:r w:rsidR="000106E3">
        <w:rPr>
          <w:rFonts w:ascii="Times New Roman" w:hAnsi="Times New Roman" w:cs="Times New Roman"/>
          <w:bCs/>
          <w:sz w:val="26"/>
          <w:szCs w:val="26"/>
        </w:rPr>
        <w:t>kiej (</w:t>
      </w:r>
      <w:r w:rsidR="00396210">
        <w:rPr>
          <w:rFonts w:ascii="Times New Roman" w:hAnsi="Times New Roman" w:cs="Times New Roman"/>
          <w:bCs/>
          <w:sz w:val="26"/>
          <w:szCs w:val="26"/>
        </w:rPr>
        <w:t>A-637) została wyznaczona przez Wojewódzkiego Konserwatora zabytków w Lublinie.</w:t>
      </w:r>
    </w:p>
    <w:p w:rsidR="00C500E2" w:rsidRDefault="00C500E2" w:rsidP="00224AF2">
      <w:pPr>
        <w:tabs>
          <w:tab w:val="left" w:pos="709"/>
          <w:tab w:val="left" w:pos="851"/>
        </w:tabs>
        <w:spacing w:after="0"/>
        <w:jc w:val="both"/>
        <w:rPr>
          <w:rFonts w:ascii="Times New Roman" w:hAnsi="Times New Roman" w:cs="Times New Roman"/>
          <w:bCs/>
          <w:sz w:val="26"/>
          <w:szCs w:val="26"/>
        </w:rPr>
      </w:pPr>
    </w:p>
    <w:p w:rsidR="00396210" w:rsidRDefault="00396210" w:rsidP="00396210">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Głosowanie:</w:t>
      </w:r>
    </w:p>
    <w:p w:rsidR="00396210" w:rsidRPr="00583D8B" w:rsidRDefault="00396210" w:rsidP="00396210">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z</w:t>
      </w:r>
      <w:r w:rsidRPr="00583D8B">
        <w:rPr>
          <w:rFonts w:ascii="Times New Roman" w:hAnsi="Times New Roman" w:cs="Times New Roman"/>
          <w:bCs/>
          <w:sz w:val="26"/>
          <w:szCs w:val="26"/>
        </w:rPr>
        <w:t xml:space="preserve">a uwzględnieniem decyzji Burmistrza o nieuwzględnieniu wniosku z poz. Nr </w:t>
      </w:r>
      <w:r>
        <w:rPr>
          <w:rFonts w:ascii="Times New Roman" w:hAnsi="Times New Roman" w:cs="Times New Roman"/>
          <w:bCs/>
          <w:sz w:val="26"/>
          <w:szCs w:val="26"/>
        </w:rPr>
        <w:t>11</w:t>
      </w:r>
      <w:r w:rsidRPr="00583D8B">
        <w:rPr>
          <w:rFonts w:ascii="Times New Roman" w:hAnsi="Times New Roman" w:cs="Times New Roman"/>
          <w:bCs/>
          <w:sz w:val="26"/>
          <w:szCs w:val="26"/>
        </w:rPr>
        <w:t xml:space="preserve"> – 1</w:t>
      </w:r>
      <w:r>
        <w:rPr>
          <w:rFonts w:ascii="Times New Roman" w:hAnsi="Times New Roman" w:cs="Times New Roman"/>
          <w:bCs/>
          <w:sz w:val="26"/>
          <w:szCs w:val="26"/>
        </w:rPr>
        <w:t>9</w:t>
      </w:r>
      <w:r w:rsidRPr="00583D8B">
        <w:rPr>
          <w:rFonts w:ascii="Times New Roman" w:hAnsi="Times New Roman" w:cs="Times New Roman"/>
          <w:bCs/>
          <w:sz w:val="26"/>
          <w:szCs w:val="26"/>
        </w:rPr>
        <w:t xml:space="preserve"> głosów</w:t>
      </w:r>
    </w:p>
    <w:p w:rsidR="00396210" w:rsidRPr="00583D8B" w:rsidRDefault="00396210" w:rsidP="00396210">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w:t>
      </w:r>
      <w:r w:rsidRPr="00583D8B">
        <w:rPr>
          <w:rFonts w:ascii="Times New Roman" w:hAnsi="Times New Roman" w:cs="Times New Roman"/>
          <w:bCs/>
          <w:sz w:val="26"/>
          <w:szCs w:val="26"/>
        </w:rPr>
        <w:t xml:space="preserve">rzeciw </w:t>
      </w:r>
      <w:r>
        <w:rPr>
          <w:rFonts w:ascii="Times New Roman" w:hAnsi="Times New Roman" w:cs="Times New Roman"/>
          <w:bCs/>
          <w:sz w:val="26"/>
          <w:szCs w:val="26"/>
        </w:rPr>
        <w:t>- 0</w:t>
      </w:r>
      <w:r w:rsidRPr="00583D8B">
        <w:rPr>
          <w:rFonts w:ascii="Times New Roman" w:hAnsi="Times New Roman" w:cs="Times New Roman"/>
          <w:bCs/>
          <w:sz w:val="26"/>
          <w:szCs w:val="26"/>
        </w:rPr>
        <w:t xml:space="preserve">     </w:t>
      </w:r>
    </w:p>
    <w:p w:rsidR="00396210" w:rsidRDefault="00396210" w:rsidP="00396210">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w:t>
      </w:r>
      <w:r w:rsidRPr="00583D8B">
        <w:rPr>
          <w:rFonts w:ascii="Times New Roman" w:hAnsi="Times New Roman" w:cs="Times New Roman"/>
          <w:bCs/>
          <w:sz w:val="26"/>
          <w:szCs w:val="26"/>
        </w:rPr>
        <w:t xml:space="preserve">strzymujących się – </w:t>
      </w:r>
      <w:r>
        <w:rPr>
          <w:rFonts w:ascii="Times New Roman" w:hAnsi="Times New Roman" w:cs="Times New Roman"/>
          <w:bCs/>
          <w:sz w:val="26"/>
          <w:szCs w:val="26"/>
        </w:rPr>
        <w:t>2</w:t>
      </w:r>
    </w:p>
    <w:p w:rsidR="00004A76" w:rsidRPr="00004A76" w:rsidRDefault="00004A76" w:rsidP="00004A76">
      <w:pPr>
        <w:tabs>
          <w:tab w:val="left" w:pos="709"/>
          <w:tab w:val="left" w:pos="851"/>
        </w:tabs>
        <w:spacing w:after="0"/>
        <w:jc w:val="both"/>
        <w:rPr>
          <w:rFonts w:ascii="Times New Roman" w:hAnsi="Times New Roman" w:cs="Times New Roman"/>
          <w:bCs/>
          <w:sz w:val="26"/>
          <w:szCs w:val="26"/>
          <w:u w:val="single"/>
        </w:rPr>
      </w:pPr>
      <w:r w:rsidRPr="00004A76">
        <w:rPr>
          <w:rFonts w:ascii="Times New Roman" w:hAnsi="Times New Roman" w:cs="Times New Roman"/>
          <w:bCs/>
          <w:sz w:val="26"/>
          <w:szCs w:val="26"/>
          <w:u w:val="single"/>
        </w:rPr>
        <w:t>Wniosek nie został uwzględniony.</w:t>
      </w:r>
    </w:p>
    <w:p w:rsidR="00396210" w:rsidRDefault="00396210" w:rsidP="00396210">
      <w:pPr>
        <w:tabs>
          <w:tab w:val="left" w:pos="709"/>
          <w:tab w:val="left" w:pos="851"/>
        </w:tabs>
        <w:spacing w:after="0"/>
        <w:jc w:val="both"/>
        <w:rPr>
          <w:rFonts w:ascii="Times New Roman" w:hAnsi="Times New Roman" w:cs="Times New Roman"/>
          <w:bCs/>
          <w:sz w:val="26"/>
          <w:szCs w:val="26"/>
        </w:rPr>
      </w:pPr>
    </w:p>
    <w:p w:rsidR="00396210" w:rsidRDefault="00F85FD4" w:rsidP="00396210">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085DD4">
        <w:rPr>
          <w:rFonts w:ascii="Times New Roman" w:hAnsi="Times New Roman" w:cs="Times New Roman"/>
          <w:bCs/>
          <w:sz w:val="26"/>
          <w:szCs w:val="26"/>
          <w:u w:val="single"/>
        </w:rPr>
        <w:t xml:space="preserve"> </w:t>
      </w:r>
      <w:r>
        <w:rPr>
          <w:rFonts w:ascii="Times New Roman" w:hAnsi="Times New Roman" w:cs="Times New Roman"/>
          <w:bCs/>
          <w:sz w:val="26"/>
          <w:szCs w:val="26"/>
          <w:u w:val="single"/>
        </w:rPr>
        <w:t xml:space="preserve">- </w:t>
      </w:r>
      <w:r w:rsidR="00396210" w:rsidRPr="00085DD4">
        <w:rPr>
          <w:rFonts w:ascii="Times New Roman" w:hAnsi="Times New Roman" w:cs="Times New Roman"/>
          <w:bCs/>
          <w:sz w:val="26"/>
          <w:szCs w:val="26"/>
          <w:u w:val="single"/>
        </w:rPr>
        <w:t>Wniosek nr 12</w:t>
      </w:r>
      <w:r w:rsidR="00396210">
        <w:rPr>
          <w:rFonts w:ascii="Times New Roman" w:hAnsi="Times New Roman" w:cs="Times New Roman"/>
          <w:bCs/>
          <w:sz w:val="26"/>
          <w:szCs w:val="26"/>
        </w:rPr>
        <w:t xml:space="preserve"> dot. zmiany funkcji terenu 26U, 27U</w:t>
      </w:r>
      <w:r w:rsidR="00636AC5">
        <w:rPr>
          <w:rFonts w:ascii="Times New Roman" w:hAnsi="Times New Roman" w:cs="Times New Roman"/>
          <w:bCs/>
          <w:sz w:val="26"/>
          <w:szCs w:val="26"/>
        </w:rPr>
        <w:t xml:space="preserve"> i 1ZP4 (zieleń parkowa), dot. działki 2472 i 2474/1 w Łęcznej. Projekt zakłada inwestycję drogową. Wniosek nie został uwzględniony. Ustalenia zmiany planu nie naruszają ustaleń Studium. Zmiana ustaleń zmiany planu dla przedmiotowych terenów oznaczonych na rysunku zmiany symbolami: 26U, 27U i 1ZP oraz w zakresie zmniejszenia szerokości frontu działek wymagałaby ponownego wyłożenia projektu zmiany planu do wglądu publicznego</w:t>
      </w:r>
      <w:r w:rsidR="00794528">
        <w:rPr>
          <w:rFonts w:ascii="Times New Roman" w:hAnsi="Times New Roman" w:cs="Times New Roman"/>
          <w:bCs/>
          <w:sz w:val="26"/>
          <w:szCs w:val="26"/>
        </w:rPr>
        <w:t xml:space="preserve">. Inwestycja drogowa związana z drogą wojewódzką nr 829 przeprowadzona jest na podstawie </w:t>
      </w:r>
      <w:r w:rsidR="007E5D73">
        <w:rPr>
          <w:rFonts w:ascii="Times New Roman" w:hAnsi="Times New Roman" w:cs="Times New Roman"/>
          <w:bCs/>
          <w:sz w:val="26"/>
          <w:szCs w:val="26"/>
        </w:rPr>
        <w:t>decyzji ZRiD i nie ma związku z ustaleniami zmiany planu. Włączenie drogi dojazdowej oznaczonej na rysunku zmiany planu symbolem 17KDD3 uzyskało pozytywne uzgodnienie Zarządu Dróg Wojewódzkich w Lublinie. Wniosek nie został uwzględniony.</w:t>
      </w:r>
    </w:p>
    <w:p w:rsidR="00004A76" w:rsidRDefault="00004A76" w:rsidP="007E5D73">
      <w:pPr>
        <w:tabs>
          <w:tab w:val="left" w:pos="709"/>
          <w:tab w:val="left" w:pos="851"/>
        </w:tabs>
        <w:spacing w:after="0"/>
        <w:jc w:val="both"/>
        <w:rPr>
          <w:rFonts w:ascii="Times New Roman" w:hAnsi="Times New Roman" w:cs="Times New Roman"/>
          <w:bCs/>
          <w:sz w:val="26"/>
          <w:szCs w:val="26"/>
        </w:rPr>
      </w:pPr>
    </w:p>
    <w:p w:rsidR="007E5D73" w:rsidRDefault="007E5D73" w:rsidP="007E5D73">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Głosowanie:</w:t>
      </w:r>
    </w:p>
    <w:p w:rsidR="007E5D73" w:rsidRPr="00583D8B" w:rsidRDefault="007E5D73" w:rsidP="007E5D73">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z</w:t>
      </w:r>
      <w:r w:rsidRPr="00583D8B">
        <w:rPr>
          <w:rFonts w:ascii="Times New Roman" w:hAnsi="Times New Roman" w:cs="Times New Roman"/>
          <w:bCs/>
          <w:sz w:val="26"/>
          <w:szCs w:val="26"/>
        </w:rPr>
        <w:t xml:space="preserve">a uwzględnieniem decyzji Burmistrza o nieuwzględnieniu wniosku z poz. Nr </w:t>
      </w:r>
      <w:r>
        <w:rPr>
          <w:rFonts w:ascii="Times New Roman" w:hAnsi="Times New Roman" w:cs="Times New Roman"/>
          <w:bCs/>
          <w:sz w:val="26"/>
          <w:szCs w:val="26"/>
        </w:rPr>
        <w:t>12</w:t>
      </w:r>
      <w:r w:rsidRPr="00583D8B">
        <w:rPr>
          <w:rFonts w:ascii="Times New Roman" w:hAnsi="Times New Roman" w:cs="Times New Roman"/>
          <w:bCs/>
          <w:sz w:val="26"/>
          <w:szCs w:val="26"/>
        </w:rPr>
        <w:t xml:space="preserve"> – 1</w:t>
      </w:r>
      <w:r>
        <w:rPr>
          <w:rFonts w:ascii="Times New Roman" w:hAnsi="Times New Roman" w:cs="Times New Roman"/>
          <w:bCs/>
          <w:sz w:val="26"/>
          <w:szCs w:val="26"/>
        </w:rPr>
        <w:t>9</w:t>
      </w:r>
      <w:r w:rsidRPr="00583D8B">
        <w:rPr>
          <w:rFonts w:ascii="Times New Roman" w:hAnsi="Times New Roman" w:cs="Times New Roman"/>
          <w:bCs/>
          <w:sz w:val="26"/>
          <w:szCs w:val="26"/>
        </w:rPr>
        <w:t xml:space="preserve"> głosów</w:t>
      </w:r>
    </w:p>
    <w:p w:rsidR="007E5D73" w:rsidRPr="00583D8B" w:rsidRDefault="007E5D73" w:rsidP="007E5D73">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w:t>
      </w:r>
      <w:r w:rsidRPr="00583D8B">
        <w:rPr>
          <w:rFonts w:ascii="Times New Roman" w:hAnsi="Times New Roman" w:cs="Times New Roman"/>
          <w:bCs/>
          <w:sz w:val="26"/>
          <w:szCs w:val="26"/>
        </w:rPr>
        <w:t xml:space="preserve">rzeciw </w:t>
      </w:r>
      <w:r>
        <w:rPr>
          <w:rFonts w:ascii="Times New Roman" w:hAnsi="Times New Roman" w:cs="Times New Roman"/>
          <w:bCs/>
          <w:sz w:val="26"/>
          <w:szCs w:val="26"/>
        </w:rPr>
        <w:t>- 0</w:t>
      </w:r>
      <w:r w:rsidRPr="00583D8B">
        <w:rPr>
          <w:rFonts w:ascii="Times New Roman" w:hAnsi="Times New Roman" w:cs="Times New Roman"/>
          <w:bCs/>
          <w:sz w:val="26"/>
          <w:szCs w:val="26"/>
        </w:rPr>
        <w:t xml:space="preserve">     </w:t>
      </w:r>
    </w:p>
    <w:p w:rsidR="007E5D73" w:rsidRDefault="007E5D73" w:rsidP="007E5D73">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w:t>
      </w:r>
      <w:r w:rsidRPr="00583D8B">
        <w:rPr>
          <w:rFonts w:ascii="Times New Roman" w:hAnsi="Times New Roman" w:cs="Times New Roman"/>
          <w:bCs/>
          <w:sz w:val="26"/>
          <w:szCs w:val="26"/>
        </w:rPr>
        <w:t xml:space="preserve">strzymujących się – </w:t>
      </w:r>
      <w:r>
        <w:rPr>
          <w:rFonts w:ascii="Times New Roman" w:hAnsi="Times New Roman" w:cs="Times New Roman"/>
          <w:bCs/>
          <w:sz w:val="26"/>
          <w:szCs w:val="26"/>
        </w:rPr>
        <w:t>2</w:t>
      </w:r>
    </w:p>
    <w:p w:rsidR="00004A76" w:rsidRPr="00004A76" w:rsidRDefault="00004A76" w:rsidP="00004A76">
      <w:pPr>
        <w:tabs>
          <w:tab w:val="left" w:pos="709"/>
          <w:tab w:val="left" w:pos="851"/>
        </w:tabs>
        <w:spacing w:after="0"/>
        <w:jc w:val="both"/>
        <w:rPr>
          <w:rFonts w:ascii="Times New Roman" w:hAnsi="Times New Roman" w:cs="Times New Roman"/>
          <w:bCs/>
          <w:sz w:val="26"/>
          <w:szCs w:val="26"/>
          <w:u w:val="single"/>
        </w:rPr>
      </w:pPr>
      <w:r w:rsidRPr="00004A76">
        <w:rPr>
          <w:rFonts w:ascii="Times New Roman" w:hAnsi="Times New Roman" w:cs="Times New Roman"/>
          <w:bCs/>
          <w:sz w:val="26"/>
          <w:szCs w:val="26"/>
          <w:u w:val="single"/>
        </w:rPr>
        <w:t>Wniosek nie został uwzględniony.</w:t>
      </w:r>
    </w:p>
    <w:p w:rsidR="007E5D73" w:rsidRPr="00396210" w:rsidRDefault="007E5D73" w:rsidP="00396210">
      <w:pPr>
        <w:tabs>
          <w:tab w:val="left" w:pos="709"/>
          <w:tab w:val="left" w:pos="851"/>
        </w:tabs>
        <w:spacing w:after="0"/>
        <w:jc w:val="both"/>
        <w:rPr>
          <w:rFonts w:ascii="Times New Roman" w:hAnsi="Times New Roman" w:cs="Times New Roman"/>
          <w:bCs/>
          <w:sz w:val="26"/>
          <w:szCs w:val="26"/>
        </w:rPr>
      </w:pPr>
    </w:p>
    <w:p w:rsidR="006A3476" w:rsidRDefault="00F85FD4" w:rsidP="00224AF2">
      <w:pPr>
        <w:tabs>
          <w:tab w:val="left" w:pos="709"/>
          <w:tab w:val="left" w:pos="851"/>
        </w:tabs>
        <w:spacing w:after="0"/>
        <w:jc w:val="both"/>
        <w:rPr>
          <w:rFonts w:ascii="Times New Roman" w:hAnsi="Times New Roman" w:cs="Times New Roman"/>
          <w:bCs/>
          <w:sz w:val="26"/>
          <w:szCs w:val="26"/>
        </w:rPr>
      </w:pPr>
      <w:r w:rsidRPr="00BA4FEC">
        <w:rPr>
          <w:rFonts w:ascii="Times New Roman" w:hAnsi="Times New Roman" w:cs="Times New Roman"/>
          <w:b/>
          <w:sz w:val="26"/>
          <w:szCs w:val="26"/>
          <w:u w:val="single"/>
        </w:rPr>
        <w:t>Krystyna Borkowska – Przewodniczący Rady Miejskiej</w:t>
      </w:r>
      <w:r w:rsidRPr="00085DD4">
        <w:rPr>
          <w:rFonts w:ascii="Times New Roman" w:hAnsi="Times New Roman" w:cs="Times New Roman"/>
          <w:bCs/>
          <w:sz w:val="26"/>
          <w:szCs w:val="26"/>
          <w:u w:val="single"/>
        </w:rPr>
        <w:t xml:space="preserve"> </w:t>
      </w:r>
      <w:r>
        <w:rPr>
          <w:rFonts w:ascii="Times New Roman" w:hAnsi="Times New Roman" w:cs="Times New Roman"/>
          <w:bCs/>
          <w:sz w:val="26"/>
          <w:szCs w:val="26"/>
          <w:u w:val="single"/>
        </w:rPr>
        <w:t xml:space="preserve">- </w:t>
      </w:r>
      <w:r w:rsidR="00813664" w:rsidRPr="00085DD4">
        <w:rPr>
          <w:rFonts w:ascii="Times New Roman" w:hAnsi="Times New Roman" w:cs="Times New Roman"/>
          <w:bCs/>
          <w:sz w:val="26"/>
          <w:szCs w:val="26"/>
          <w:u w:val="single"/>
        </w:rPr>
        <w:t>Wniosek nr 13</w:t>
      </w:r>
      <w:r w:rsidR="00813664">
        <w:rPr>
          <w:rFonts w:ascii="Times New Roman" w:hAnsi="Times New Roman" w:cs="Times New Roman"/>
          <w:bCs/>
          <w:sz w:val="26"/>
          <w:szCs w:val="26"/>
        </w:rPr>
        <w:t xml:space="preserve"> dot. działek 2171/4, 2171/6, 2172/3, 2171/5, 2172/2, 2171/2, 2171/3, 544 w Łęcznej</w:t>
      </w:r>
      <w:r w:rsidR="00A76858">
        <w:rPr>
          <w:rFonts w:ascii="Times New Roman" w:hAnsi="Times New Roman" w:cs="Times New Roman"/>
          <w:bCs/>
          <w:sz w:val="26"/>
          <w:szCs w:val="26"/>
        </w:rPr>
        <w:t xml:space="preserve">, chodzi o zwiększenie powierzchni zabudowy z 35% do 50% terenu. Wniosek nie został uwzględniony. Zmiana ustaleń zmiany planu </w:t>
      </w:r>
      <w:r w:rsidR="00F1216F">
        <w:rPr>
          <w:rFonts w:ascii="Times New Roman" w:hAnsi="Times New Roman" w:cs="Times New Roman"/>
          <w:bCs/>
          <w:sz w:val="26"/>
          <w:szCs w:val="26"/>
        </w:rPr>
        <w:t>w zakresie zasad zabudowy i zagospodarowania terenu oznaczonego na rysunku zmiany planu</w:t>
      </w:r>
      <w:r w:rsidR="006A3476">
        <w:rPr>
          <w:rFonts w:ascii="Times New Roman" w:hAnsi="Times New Roman" w:cs="Times New Roman"/>
          <w:bCs/>
          <w:sz w:val="26"/>
          <w:szCs w:val="26"/>
        </w:rPr>
        <w:t xml:space="preserve"> symbolem 5Mn/U wymagałaby ponownego uzgodnienia projektu zmiany planu z Wojewódzkim Konserwatorem Zabytków w Lublinie oraz ponownego wyłożenia projektu zmiany planu do wglądu publicznego. Strefa ochrony konserwatorskiej została wyznaczona przez Wojewódzkiego Konserwatora Zabytków w Lublinie, a objęcie przedmiotowego terenu ochroną przyrody wynika z jego założenia w granicach otuliny Nadwieprzańskiego Parku Krajobrazowego.</w:t>
      </w:r>
    </w:p>
    <w:p w:rsidR="006A3476" w:rsidRDefault="006A3476" w:rsidP="00224AF2">
      <w:pPr>
        <w:tabs>
          <w:tab w:val="left" w:pos="709"/>
          <w:tab w:val="left" w:pos="851"/>
        </w:tabs>
        <w:spacing w:after="0"/>
        <w:jc w:val="both"/>
        <w:rPr>
          <w:rFonts w:ascii="Times New Roman" w:hAnsi="Times New Roman" w:cs="Times New Roman"/>
          <w:bCs/>
          <w:sz w:val="26"/>
          <w:szCs w:val="26"/>
        </w:rPr>
      </w:pPr>
    </w:p>
    <w:p w:rsidR="006A3476" w:rsidRDefault="006A3476" w:rsidP="006A3476">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Głosowanie:</w:t>
      </w:r>
    </w:p>
    <w:p w:rsidR="006A3476" w:rsidRPr="00583D8B" w:rsidRDefault="006A3476" w:rsidP="006A3476">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z</w:t>
      </w:r>
      <w:r w:rsidRPr="00583D8B">
        <w:rPr>
          <w:rFonts w:ascii="Times New Roman" w:hAnsi="Times New Roman" w:cs="Times New Roman"/>
          <w:bCs/>
          <w:sz w:val="26"/>
          <w:szCs w:val="26"/>
        </w:rPr>
        <w:t xml:space="preserve">a uwzględnieniem decyzji Burmistrza o nieuwzględnieniu wniosku z poz. Nr </w:t>
      </w:r>
      <w:r>
        <w:rPr>
          <w:rFonts w:ascii="Times New Roman" w:hAnsi="Times New Roman" w:cs="Times New Roman"/>
          <w:bCs/>
          <w:sz w:val="26"/>
          <w:szCs w:val="26"/>
        </w:rPr>
        <w:t>1</w:t>
      </w:r>
      <w:r w:rsidR="00671706">
        <w:rPr>
          <w:rFonts w:ascii="Times New Roman" w:hAnsi="Times New Roman" w:cs="Times New Roman"/>
          <w:bCs/>
          <w:sz w:val="26"/>
          <w:szCs w:val="26"/>
        </w:rPr>
        <w:t>3</w:t>
      </w:r>
      <w:r w:rsidRPr="00583D8B">
        <w:rPr>
          <w:rFonts w:ascii="Times New Roman" w:hAnsi="Times New Roman" w:cs="Times New Roman"/>
          <w:bCs/>
          <w:sz w:val="26"/>
          <w:szCs w:val="26"/>
        </w:rPr>
        <w:t xml:space="preserve"> – 1</w:t>
      </w:r>
      <w:r>
        <w:rPr>
          <w:rFonts w:ascii="Times New Roman" w:hAnsi="Times New Roman" w:cs="Times New Roman"/>
          <w:bCs/>
          <w:sz w:val="26"/>
          <w:szCs w:val="26"/>
        </w:rPr>
        <w:t>9</w:t>
      </w:r>
      <w:r w:rsidRPr="00583D8B">
        <w:rPr>
          <w:rFonts w:ascii="Times New Roman" w:hAnsi="Times New Roman" w:cs="Times New Roman"/>
          <w:bCs/>
          <w:sz w:val="26"/>
          <w:szCs w:val="26"/>
        </w:rPr>
        <w:t xml:space="preserve"> głosów</w:t>
      </w:r>
    </w:p>
    <w:p w:rsidR="006A3476" w:rsidRPr="00583D8B" w:rsidRDefault="006A3476" w:rsidP="006A3476">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w:t>
      </w:r>
      <w:r w:rsidRPr="00583D8B">
        <w:rPr>
          <w:rFonts w:ascii="Times New Roman" w:hAnsi="Times New Roman" w:cs="Times New Roman"/>
          <w:bCs/>
          <w:sz w:val="26"/>
          <w:szCs w:val="26"/>
        </w:rPr>
        <w:t xml:space="preserve">rzeciw </w:t>
      </w:r>
      <w:r>
        <w:rPr>
          <w:rFonts w:ascii="Times New Roman" w:hAnsi="Times New Roman" w:cs="Times New Roman"/>
          <w:bCs/>
          <w:sz w:val="26"/>
          <w:szCs w:val="26"/>
        </w:rPr>
        <w:t>- 0</w:t>
      </w:r>
      <w:r w:rsidRPr="00583D8B">
        <w:rPr>
          <w:rFonts w:ascii="Times New Roman" w:hAnsi="Times New Roman" w:cs="Times New Roman"/>
          <w:bCs/>
          <w:sz w:val="26"/>
          <w:szCs w:val="26"/>
        </w:rPr>
        <w:t xml:space="preserve">     </w:t>
      </w:r>
    </w:p>
    <w:p w:rsidR="006A3476" w:rsidRDefault="006A3476" w:rsidP="006A3476">
      <w:pPr>
        <w:pStyle w:val="Akapitzlist"/>
        <w:numPr>
          <w:ilvl w:val="0"/>
          <w:numId w:val="14"/>
        </w:num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w:t>
      </w:r>
      <w:r w:rsidRPr="00583D8B">
        <w:rPr>
          <w:rFonts w:ascii="Times New Roman" w:hAnsi="Times New Roman" w:cs="Times New Roman"/>
          <w:bCs/>
          <w:sz w:val="26"/>
          <w:szCs w:val="26"/>
        </w:rPr>
        <w:t xml:space="preserve">strzymujących się – </w:t>
      </w:r>
      <w:r>
        <w:rPr>
          <w:rFonts w:ascii="Times New Roman" w:hAnsi="Times New Roman" w:cs="Times New Roman"/>
          <w:bCs/>
          <w:sz w:val="26"/>
          <w:szCs w:val="26"/>
        </w:rPr>
        <w:t>2</w:t>
      </w:r>
    </w:p>
    <w:p w:rsidR="00004A76" w:rsidRPr="00004A76" w:rsidRDefault="00004A76" w:rsidP="00004A76">
      <w:pPr>
        <w:tabs>
          <w:tab w:val="left" w:pos="709"/>
          <w:tab w:val="left" w:pos="851"/>
        </w:tabs>
        <w:spacing w:after="0"/>
        <w:jc w:val="both"/>
        <w:rPr>
          <w:rFonts w:ascii="Times New Roman" w:hAnsi="Times New Roman" w:cs="Times New Roman"/>
          <w:bCs/>
          <w:sz w:val="26"/>
          <w:szCs w:val="26"/>
          <w:u w:val="single"/>
        </w:rPr>
      </w:pPr>
      <w:r w:rsidRPr="00004A76">
        <w:rPr>
          <w:rFonts w:ascii="Times New Roman" w:hAnsi="Times New Roman" w:cs="Times New Roman"/>
          <w:bCs/>
          <w:sz w:val="26"/>
          <w:szCs w:val="26"/>
          <w:u w:val="single"/>
        </w:rPr>
        <w:t>Wniosek nie został uwzględniony.</w:t>
      </w:r>
    </w:p>
    <w:p w:rsidR="006A3476" w:rsidRPr="00396210" w:rsidRDefault="006A3476" w:rsidP="006A3476">
      <w:pPr>
        <w:tabs>
          <w:tab w:val="left" w:pos="709"/>
          <w:tab w:val="left" w:pos="851"/>
        </w:tabs>
        <w:spacing w:after="0"/>
        <w:jc w:val="both"/>
        <w:rPr>
          <w:rFonts w:ascii="Times New Roman" w:hAnsi="Times New Roman" w:cs="Times New Roman"/>
          <w:bCs/>
          <w:sz w:val="26"/>
          <w:szCs w:val="26"/>
        </w:rPr>
      </w:pPr>
    </w:p>
    <w:p w:rsidR="006A3476" w:rsidRDefault="00671706" w:rsidP="00224AF2">
      <w:pPr>
        <w:tabs>
          <w:tab w:val="left" w:pos="709"/>
          <w:tab w:val="left" w:pos="851"/>
        </w:tabs>
        <w:spacing w:after="0"/>
        <w:jc w:val="both"/>
        <w:rPr>
          <w:rFonts w:ascii="Times New Roman" w:hAnsi="Times New Roman" w:cs="Times New Roman"/>
          <w:bCs/>
          <w:sz w:val="26"/>
          <w:szCs w:val="26"/>
        </w:rPr>
      </w:pPr>
      <w:r w:rsidRPr="00F97381">
        <w:rPr>
          <w:rFonts w:ascii="Times New Roman" w:hAnsi="Times New Roman" w:cs="Times New Roman"/>
          <w:b/>
          <w:bCs/>
          <w:sz w:val="26"/>
          <w:szCs w:val="26"/>
          <w:u w:val="single"/>
        </w:rPr>
        <w:t>Krystyna Borkowska – Przewodniczący Rady Miejskiej</w:t>
      </w:r>
      <w:r>
        <w:rPr>
          <w:rFonts w:ascii="Times New Roman" w:hAnsi="Times New Roman" w:cs="Times New Roman"/>
          <w:bCs/>
          <w:sz w:val="26"/>
          <w:szCs w:val="26"/>
        </w:rPr>
        <w:t xml:space="preserve"> - Proszę Państwa, w materiałach macie Państwo dwa razy stronę 13. Wszystkie wnioski zostały przegłosowane, rozwiązania </w:t>
      </w:r>
      <w:r w:rsidR="00B73BAE">
        <w:rPr>
          <w:rFonts w:ascii="Times New Roman" w:hAnsi="Times New Roman" w:cs="Times New Roman"/>
          <w:bCs/>
          <w:sz w:val="26"/>
          <w:szCs w:val="26"/>
        </w:rPr>
        <w:t>podane przez Pana Burmistrza zostały przyjęte przez Radę i zaakceptowane. Czy są jeszcze jakieś pytania Państwa do tego projektu?</w:t>
      </w:r>
    </w:p>
    <w:p w:rsidR="00B73BAE" w:rsidRDefault="00B73BAE" w:rsidP="00224AF2">
      <w:pPr>
        <w:tabs>
          <w:tab w:val="left" w:pos="709"/>
          <w:tab w:val="left" w:pos="851"/>
        </w:tabs>
        <w:spacing w:after="0"/>
        <w:jc w:val="both"/>
        <w:rPr>
          <w:rFonts w:ascii="Times New Roman" w:hAnsi="Times New Roman" w:cs="Times New Roman"/>
          <w:bCs/>
          <w:sz w:val="26"/>
          <w:szCs w:val="26"/>
        </w:rPr>
      </w:pPr>
    </w:p>
    <w:p w:rsidR="00B73BAE" w:rsidRDefault="00B73BAE"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Pyta</w:t>
      </w:r>
      <w:r w:rsidR="00F97381">
        <w:rPr>
          <w:rFonts w:ascii="Times New Roman" w:hAnsi="Times New Roman" w:cs="Times New Roman"/>
          <w:bCs/>
          <w:sz w:val="26"/>
          <w:szCs w:val="26"/>
        </w:rPr>
        <w:t>ń</w:t>
      </w:r>
      <w:r>
        <w:rPr>
          <w:rFonts w:ascii="Times New Roman" w:hAnsi="Times New Roman" w:cs="Times New Roman"/>
          <w:bCs/>
          <w:sz w:val="26"/>
          <w:szCs w:val="26"/>
        </w:rPr>
        <w:t xml:space="preserve"> nie zgłoszono.</w:t>
      </w:r>
    </w:p>
    <w:p w:rsidR="00B73BAE" w:rsidRDefault="00B73BAE" w:rsidP="00224AF2">
      <w:pPr>
        <w:tabs>
          <w:tab w:val="left" w:pos="709"/>
          <w:tab w:val="left" w:pos="851"/>
        </w:tabs>
        <w:spacing w:after="0"/>
        <w:jc w:val="both"/>
        <w:rPr>
          <w:rFonts w:ascii="Times New Roman" w:hAnsi="Times New Roman" w:cs="Times New Roman"/>
          <w:bCs/>
          <w:sz w:val="26"/>
          <w:szCs w:val="26"/>
        </w:rPr>
      </w:pPr>
    </w:p>
    <w:p w:rsidR="00B73BAE" w:rsidRDefault="00B73BAE"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 głosowaniu jawnym, głosami:</w:t>
      </w:r>
    </w:p>
    <w:p w:rsidR="00B73BAE" w:rsidRPr="00B73BAE" w:rsidRDefault="00B73BAE" w:rsidP="00B73BAE">
      <w:pPr>
        <w:pStyle w:val="Akapitzlist"/>
        <w:numPr>
          <w:ilvl w:val="0"/>
          <w:numId w:val="16"/>
        </w:numPr>
        <w:tabs>
          <w:tab w:val="left" w:pos="709"/>
          <w:tab w:val="left" w:pos="851"/>
        </w:tabs>
        <w:spacing w:after="0"/>
        <w:jc w:val="both"/>
        <w:rPr>
          <w:rFonts w:ascii="Times New Roman" w:hAnsi="Times New Roman" w:cs="Times New Roman"/>
          <w:bCs/>
          <w:sz w:val="26"/>
          <w:szCs w:val="26"/>
        </w:rPr>
      </w:pPr>
      <w:r w:rsidRPr="00B73BAE">
        <w:rPr>
          <w:rFonts w:ascii="Times New Roman" w:hAnsi="Times New Roman" w:cs="Times New Roman"/>
          <w:bCs/>
          <w:sz w:val="26"/>
          <w:szCs w:val="26"/>
        </w:rPr>
        <w:t>za – 21</w:t>
      </w:r>
    </w:p>
    <w:p w:rsidR="00B73BAE" w:rsidRPr="00B73BAE" w:rsidRDefault="00B73BAE" w:rsidP="00B73BAE">
      <w:pPr>
        <w:pStyle w:val="Akapitzlist"/>
        <w:numPr>
          <w:ilvl w:val="0"/>
          <w:numId w:val="16"/>
        </w:numPr>
        <w:tabs>
          <w:tab w:val="left" w:pos="709"/>
          <w:tab w:val="left" w:pos="851"/>
        </w:tabs>
        <w:spacing w:after="0"/>
        <w:jc w:val="both"/>
        <w:rPr>
          <w:rFonts w:ascii="Times New Roman" w:hAnsi="Times New Roman" w:cs="Times New Roman"/>
          <w:bCs/>
          <w:sz w:val="26"/>
          <w:szCs w:val="26"/>
        </w:rPr>
      </w:pPr>
      <w:r w:rsidRPr="00B73BAE">
        <w:rPr>
          <w:rFonts w:ascii="Times New Roman" w:hAnsi="Times New Roman" w:cs="Times New Roman"/>
          <w:bCs/>
          <w:sz w:val="26"/>
          <w:szCs w:val="26"/>
        </w:rPr>
        <w:t>przeciw – 0</w:t>
      </w:r>
    </w:p>
    <w:p w:rsidR="00B73BAE" w:rsidRPr="00B73BAE" w:rsidRDefault="00B73BAE" w:rsidP="00B73BAE">
      <w:pPr>
        <w:pStyle w:val="Akapitzlist"/>
        <w:numPr>
          <w:ilvl w:val="0"/>
          <w:numId w:val="16"/>
        </w:numPr>
        <w:tabs>
          <w:tab w:val="left" w:pos="709"/>
          <w:tab w:val="left" w:pos="851"/>
        </w:tabs>
        <w:spacing w:after="0"/>
        <w:jc w:val="both"/>
        <w:rPr>
          <w:rFonts w:ascii="Times New Roman" w:hAnsi="Times New Roman" w:cs="Times New Roman"/>
          <w:bCs/>
          <w:sz w:val="26"/>
          <w:szCs w:val="26"/>
        </w:rPr>
      </w:pPr>
      <w:r w:rsidRPr="00B73BAE">
        <w:rPr>
          <w:rFonts w:ascii="Times New Roman" w:hAnsi="Times New Roman" w:cs="Times New Roman"/>
          <w:bCs/>
          <w:sz w:val="26"/>
          <w:szCs w:val="26"/>
        </w:rPr>
        <w:t>wstrzymujących się – 0</w:t>
      </w:r>
    </w:p>
    <w:p w:rsidR="00B73BAE" w:rsidRPr="00B73BAE" w:rsidRDefault="00B73BAE" w:rsidP="00224AF2">
      <w:pPr>
        <w:tabs>
          <w:tab w:val="left" w:pos="709"/>
          <w:tab w:val="left" w:pos="851"/>
        </w:tabs>
        <w:spacing w:after="0"/>
        <w:jc w:val="both"/>
        <w:rPr>
          <w:rFonts w:ascii="Arial Rounded MT Bold" w:hAnsi="Arial Rounded MT Bold" w:cs="Times New Roman"/>
          <w:bCs/>
          <w:sz w:val="26"/>
          <w:szCs w:val="26"/>
        </w:rPr>
      </w:pPr>
      <w:r w:rsidRPr="00B73BAE">
        <w:rPr>
          <w:rFonts w:ascii="Arial Rounded MT Bold" w:hAnsi="Arial Rounded MT Bold" w:cs="Times New Roman"/>
          <w:bCs/>
          <w:sz w:val="26"/>
          <w:szCs w:val="26"/>
        </w:rPr>
        <w:t>Uchwa</w:t>
      </w:r>
      <w:r w:rsidRPr="00B73BAE">
        <w:rPr>
          <w:rFonts w:ascii="Arial" w:hAnsi="Arial" w:cs="Arial"/>
          <w:bCs/>
          <w:sz w:val="26"/>
          <w:szCs w:val="26"/>
        </w:rPr>
        <w:t>ł</w:t>
      </w:r>
      <w:r w:rsidRPr="00B73BAE">
        <w:rPr>
          <w:rFonts w:ascii="Arial Rounded MT Bold" w:hAnsi="Arial Rounded MT Bold" w:cs="Times New Roman"/>
          <w:bCs/>
          <w:sz w:val="26"/>
          <w:szCs w:val="26"/>
        </w:rPr>
        <w:t>a nr XL/217/2017 zosta</w:t>
      </w:r>
      <w:r w:rsidRPr="00B73BAE">
        <w:rPr>
          <w:rFonts w:ascii="Arial" w:hAnsi="Arial" w:cs="Arial"/>
          <w:bCs/>
          <w:sz w:val="26"/>
          <w:szCs w:val="26"/>
        </w:rPr>
        <w:t>ł</w:t>
      </w:r>
      <w:r w:rsidRPr="00B73BAE">
        <w:rPr>
          <w:rFonts w:ascii="Arial Rounded MT Bold" w:hAnsi="Arial Rounded MT Bold" w:cs="Times New Roman"/>
          <w:bCs/>
          <w:sz w:val="26"/>
          <w:szCs w:val="26"/>
        </w:rPr>
        <w:t>a podj</w:t>
      </w:r>
      <w:r w:rsidRPr="00B73BAE">
        <w:rPr>
          <w:rFonts w:ascii="Arial" w:hAnsi="Arial" w:cs="Arial"/>
          <w:bCs/>
          <w:sz w:val="26"/>
          <w:szCs w:val="26"/>
        </w:rPr>
        <w:t>ę</w:t>
      </w:r>
      <w:r w:rsidRPr="00B73BAE">
        <w:rPr>
          <w:rFonts w:ascii="Arial Rounded MT Bold" w:hAnsi="Arial Rounded MT Bold" w:cs="Times New Roman"/>
          <w:bCs/>
          <w:sz w:val="26"/>
          <w:szCs w:val="26"/>
        </w:rPr>
        <w:t>ta.</w:t>
      </w:r>
    </w:p>
    <w:p w:rsidR="00B73BAE" w:rsidRDefault="00B73BAE" w:rsidP="00224AF2">
      <w:pPr>
        <w:tabs>
          <w:tab w:val="left" w:pos="709"/>
          <w:tab w:val="left" w:pos="851"/>
        </w:tabs>
        <w:spacing w:after="0"/>
        <w:jc w:val="both"/>
        <w:rPr>
          <w:rFonts w:ascii="Times New Roman" w:hAnsi="Times New Roman" w:cs="Times New Roman"/>
          <w:bCs/>
          <w:sz w:val="26"/>
          <w:szCs w:val="26"/>
        </w:rPr>
      </w:pPr>
    </w:p>
    <w:p w:rsidR="00004A76" w:rsidRDefault="00004A76" w:rsidP="00224AF2">
      <w:pPr>
        <w:tabs>
          <w:tab w:val="left" w:pos="709"/>
          <w:tab w:val="left" w:pos="851"/>
        </w:tabs>
        <w:spacing w:after="0"/>
        <w:jc w:val="both"/>
        <w:rPr>
          <w:rFonts w:ascii="Times New Roman" w:hAnsi="Times New Roman" w:cs="Times New Roman"/>
          <w:b/>
          <w:bCs/>
          <w:sz w:val="28"/>
          <w:szCs w:val="28"/>
        </w:rPr>
      </w:pPr>
    </w:p>
    <w:p w:rsidR="00B73BAE" w:rsidRPr="00F97381" w:rsidRDefault="00B73BAE" w:rsidP="00224AF2">
      <w:pPr>
        <w:tabs>
          <w:tab w:val="left" w:pos="709"/>
          <w:tab w:val="left" w:pos="851"/>
        </w:tabs>
        <w:spacing w:after="0"/>
        <w:jc w:val="both"/>
        <w:rPr>
          <w:rFonts w:ascii="Times New Roman" w:hAnsi="Times New Roman" w:cs="Times New Roman"/>
          <w:b/>
          <w:bCs/>
          <w:sz w:val="28"/>
          <w:szCs w:val="28"/>
        </w:rPr>
      </w:pPr>
      <w:r w:rsidRPr="00F97381">
        <w:rPr>
          <w:rFonts w:ascii="Times New Roman" w:hAnsi="Times New Roman" w:cs="Times New Roman"/>
          <w:b/>
          <w:bCs/>
          <w:sz w:val="28"/>
          <w:szCs w:val="28"/>
        </w:rPr>
        <w:t>Pkt 7. Wolne wnioski</w:t>
      </w:r>
    </w:p>
    <w:p w:rsidR="00B73BAE" w:rsidRDefault="00B73BAE" w:rsidP="00224AF2">
      <w:pPr>
        <w:tabs>
          <w:tab w:val="left" w:pos="709"/>
          <w:tab w:val="left" w:pos="851"/>
        </w:tabs>
        <w:spacing w:after="0"/>
        <w:jc w:val="both"/>
        <w:rPr>
          <w:rFonts w:ascii="Times New Roman" w:hAnsi="Times New Roman" w:cs="Times New Roman"/>
          <w:bCs/>
          <w:sz w:val="26"/>
          <w:szCs w:val="26"/>
        </w:rPr>
      </w:pPr>
    </w:p>
    <w:p w:rsidR="00B73BAE" w:rsidRDefault="00F97381" w:rsidP="00224AF2">
      <w:pPr>
        <w:tabs>
          <w:tab w:val="left" w:pos="709"/>
          <w:tab w:val="left" w:pos="851"/>
        </w:tabs>
        <w:spacing w:after="0"/>
        <w:jc w:val="both"/>
        <w:rPr>
          <w:rFonts w:ascii="Times New Roman" w:hAnsi="Times New Roman" w:cs="Times New Roman"/>
          <w:bCs/>
          <w:sz w:val="26"/>
          <w:szCs w:val="26"/>
        </w:rPr>
      </w:pPr>
      <w:r w:rsidRPr="009B3C87">
        <w:rPr>
          <w:rFonts w:ascii="Times New Roman" w:hAnsi="Times New Roman" w:cs="Times New Roman"/>
          <w:b/>
          <w:sz w:val="26"/>
          <w:szCs w:val="26"/>
          <w:u w:val="single"/>
        </w:rPr>
        <w:t>Krystyna Borkowska – Przewodniczący Rady Miejskiej</w:t>
      </w:r>
      <w:r w:rsidRPr="00F407B1">
        <w:t xml:space="preserve"> </w:t>
      </w:r>
      <w:r>
        <w:t xml:space="preserve">- </w:t>
      </w:r>
      <w:r w:rsidR="00865A44">
        <w:rPr>
          <w:rFonts w:ascii="Times New Roman" w:hAnsi="Times New Roman" w:cs="Times New Roman"/>
          <w:bCs/>
          <w:sz w:val="26"/>
          <w:szCs w:val="26"/>
        </w:rPr>
        <w:t>Odczytam pismo, które przyszło do Państwa: „Szanowni Państwo, w załączeniu przekazuje pismo Minist</w:t>
      </w:r>
      <w:r w:rsidR="001E18C3">
        <w:rPr>
          <w:rFonts w:ascii="Times New Roman" w:hAnsi="Times New Roman" w:cs="Times New Roman"/>
          <w:bCs/>
          <w:sz w:val="26"/>
          <w:szCs w:val="26"/>
        </w:rPr>
        <w:t>ra</w:t>
      </w:r>
      <w:r w:rsidR="00865A44">
        <w:rPr>
          <w:rFonts w:ascii="Times New Roman" w:hAnsi="Times New Roman" w:cs="Times New Roman"/>
          <w:bCs/>
          <w:sz w:val="26"/>
          <w:szCs w:val="26"/>
        </w:rPr>
        <w:t xml:space="preserve"> Cyfryzacji</w:t>
      </w:r>
      <w:r w:rsidR="001E18C3">
        <w:rPr>
          <w:rFonts w:ascii="Times New Roman" w:hAnsi="Times New Roman" w:cs="Times New Roman"/>
          <w:bCs/>
          <w:sz w:val="26"/>
          <w:szCs w:val="26"/>
        </w:rPr>
        <w:t xml:space="preserve"> Pani Anny Streżyńskiej dot. planowanego ogłoszenia 3. naboru wniosków o dofinansowanie projektów budowy sieci szerokopasmowych w ramach działania 1.1</w:t>
      </w:r>
      <w:r w:rsidR="00865A44">
        <w:rPr>
          <w:rFonts w:ascii="Times New Roman" w:hAnsi="Times New Roman" w:cs="Times New Roman"/>
          <w:bCs/>
          <w:sz w:val="26"/>
          <w:szCs w:val="26"/>
        </w:rPr>
        <w:t xml:space="preserve"> </w:t>
      </w:r>
      <w:r w:rsidR="001E18C3">
        <w:rPr>
          <w:rFonts w:ascii="Times New Roman" w:hAnsi="Times New Roman" w:cs="Times New Roman"/>
          <w:bCs/>
          <w:sz w:val="26"/>
          <w:szCs w:val="26"/>
        </w:rPr>
        <w:t xml:space="preserve">Programu Operacyjnego Polska Cyfrowa na lata 2014 – 2020. </w:t>
      </w:r>
      <w:r w:rsidR="00BA0CD2">
        <w:rPr>
          <w:rFonts w:ascii="Times New Roman" w:hAnsi="Times New Roman" w:cs="Times New Roman"/>
          <w:bCs/>
          <w:sz w:val="26"/>
          <w:szCs w:val="26"/>
        </w:rPr>
        <w:t>Uprzejmie proszę o dystrybucję pisma w szczególności pośród radnych Państwa samorządu.”</w:t>
      </w:r>
    </w:p>
    <w:p w:rsidR="00BA0CD2" w:rsidRDefault="00BA0CD2"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 xml:space="preserve">Dla każdego z Państwa radnych jest wykonana kserokopia tego pisma. </w:t>
      </w:r>
    </w:p>
    <w:p w:rsidR="00BA0CD2" w:rsidRDefault="00BA0CD2"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Pismo przyszło z Wydziału Inwestycji Telekomunikacyjnych, z Departamentu Telekomunikacji Ministerstwa Cyfryzacji.</w:t>
      </w:r>
    </w:p>
    <w:p w:rsidR="00BA0CD2" w:rsidRDefault="00BA0CD2"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Bardzo proszę o zapoznanie się.</w:t>
      </w:r>
    </w:p>
    <w:p w:rsidR="00BA0CD2" w:rsidRDefault="00BA0CD2" w:rsidP="00224AF2">
      <w:pPr>
        <w:tabs>
          <w:tab w:val="left" w:pos="709"/>
          <w:tab w:val="left" w:pos="851"/>
        </w:tabs>
        <w:spacing w:after="0"/>
        <w:jc w:val="both"/>
        <w:rPr>
          <w:rFonts w:ascii="Times New Roman" w:hAnsi="Times New Roman" w:cs="Times New Roman"/>
          <w:bCs/>
          <w:sz w:val="26"/>
          <w:szCs w:val="26"/>
        </w:rPr>
      </w:pPr>
    </w:p>
    <w:p w:rsidR="00BA0CD2" w:rsidRDefault="004E7DA0" w:rsidP="00224AF2">
      <w:pPr>
        <w:tabs>
          <w:tab w:val="left" w:pos="709"/>
          <w:tab w:val="left" w:pos="851"/>
        </w:tabs>
        <w:spacing w:after="0"/>
        <w:jc w:val="both"/>
        <w:rPr>
          <w:rFonts w:ascii="Times New Roman" w:hAnsi="Times New Roman" w:cs="Times New Roman"/>
          <w:bCs/>
          <w:sz w:val="26"/>
          <w:szCs w:val="26"/>
        </w:rPr>
      </w:pPr>
      <w:r w:rsidRPr="005D53D5">
        <w:rPr>
          <w:rFonts w:ascii="Times New Roman" w:hAnsi="Times New Roman" w:cs="Times New Roman"/>
          <w:b/>
          <w:bCs/>
          <w:sz w:val="26"/>
          <w:szCs w:val="26"/>
          <w:u w:val="single"/>
        </w:rPr>
        <w:t>Krzysztof Matczuk – Wiceprzewodniczący Rady Miejskiej</w:t>
      </w:r>
      <w:r>
        <w:rPr>
          <w:rFonts w:ascii="Times New Roman" w:hAnsi="Times New Roman" w:cs="Times New Roman"/>
          <w:bCs/>
          <w:sz w:val="26"/>
          <w:szCs w:val="26"/>
        </w:rPr>
        <w:t xml:space="preserve"> – Szanowni Państwo, korzystając z obecności Państwa z Instytutu Rozwoju Miast chciałbym zapytać, na jakim etapie w tej chwili postępują prace nad planem zagospodarowania przestrzennego dla gminy (tereny wiejskie) i ewentualnym terminem jego uchwalenia?</w:t>
      </w:r>
    </w:p>
    <w:p w:rsidR="004E7DA0" w:rsidRDefault="004E7DA0" w:rsidP="00224AF2">
      <w:pPr>
        <w:tabs>
          <w:tab w:val="left" w:pos="709"/>
          <w:tab w:val="left" w:pos="851"/>
        </w:tabs>
        <w:spacing w:after="0"/>
        <w:jc w:val="both"/>
        <w:rPr>
          <w:rFonts w:ascii="Times New Roman" w:hAnsi="Times New Roman" w:cs="Times New Roman"/>
          <w:bCs/>
          <w:sz w:val="26"/>
          <w:szCs w:val="26"/>
        </w:rPr>
      </w:pPr>
    </w:p>
    <w:p w:rsidR="00965BAF" w:rsidRDefault="005D53D5" w:rsidP="00224AF2">
      <w:pPr>
        <w:tabs>
          <w:tab w:val="left" w:pos="709"/>
          <w:tab w:val="left" w:pos="851"/>
        </w:tabs>
        <w:spacing w:after="0"/>
        <w:jc w:val="both"/>
        <w:rPr>
          <w:rFonts w:ascii="Times New Roman" w:hAnsi="Times New Roman" w:cs="Times New Roman"/>
          <w:bCs/>
          <w:sz w:val="26"/>
          <w:szCs w:val="26"/>
        </w:rPr>
      </w:pPr>
      <w:r w:rsidRPr="005D53D5">
        <w:rPr>
          <w:rFonts w:ascii="Times New Roman" w:hAnsi="Times New Roman" w:cs="Times New Roman"/>
          <w:b/>
          <w:bCs/>
          <w:sz w:val="26"/>
          <w:szCs w:val="26"/>
          <w:u w:val="single"/>
        </w:rPr>
        <w:t>Janusz Komenda – Instytut Rozwoju Miast w Krakowie</w:t>
      </w:r>
      <w:r>
        <w:rPr>
          <w:rFonts w:ascii="Times New Roman" w:hAnsi="Times New Roman" w:cs="Times New Roman"/>
          <w:bCs/>
          <w:sz w:val="26"/>
          <w:szCs w:val="26"/>
        </w:rPr>
        <w:t xml:space="preserve"> - </w:t>
      </w:r>
      <w:r w:rsidR="004E7DA0">
        <w:rPr>
          <w:rFonts w:ascii="Times New Roman" w:hAnsi="Times New Roman" w:cs="Times New Roman"/>
          <w:bCs/>
          <w:sz w:val="26"/>
          <w:szCs w:val="26"/>
        </w:rPr>
        <w:t xml:space="preserve">Jeśli chodzi o procedurę sporządzania zmiany miejscowego planu zagospodarowania przestrzennego dla części wiejskiej gminy Łęczna, </w:t>
      </w:r>
      <w:r w:rsidR="003A329A">
        <w:rPr>
          <w:rFonts w:ascii="Times New Roman" w:hAnsi="Times New Roman" w:cs="Times New Roman"/>
          <w:bCs/>
          <w:sz w:val="26"/>
          <w:szCs w:val="26"/>
        </w:rPr>
        <w:t>w chwili obecnej plan jest po 1. turze opiniowania i uzgadniania, w ramach której konieczne będzie powtó</w:t>
      </w:r>
      <w:r w:rsidR="00004A76">
        <w:rPr>
          <w:rFonts w:ascii="Times New Roman" w:hAnsi="Times New Roman" w:cs="Times New Roman"/>
          <w:bCs/>
          <w:sz w:val="26"/>
          <w:szCs w:val="26"/>
        </w:rPr>
        <w:t>rzenie 2-3 uzgodnień z wojewodą i</w:t>
      </w:r>
      <w:r w:rsidR="003A329A">
        <w:rPr>
          <w:rFonts w:ascii="Times New Roman" w:hAnsi="Times New Roman" w:cs="Times New Roman"/>
          <w:bCs/>
          <w:sz w:val="26"/>
          <w:szCs w:val="26"/>
        </w:rPr>
        <w:t xml:space="preserve"> z Generalną Dyrekcją Dróg Krajowych i Autostrad. Podobnie, jak w przypadku miasta, są to kwestie związane z dostępnością, czy dojazdami z drogi krajowej do terenów przeznaczonych pod zabudowę wzdłuż tej drogi i ponownego zaopiniowania przez Regionalnego Dyrektora Ochrony Środowiska odnośnie pewnych kwestii </w:t>
      </w:r>
      <w:r w:rsidR="00F77241">
        <w:rPr>
          <w:rFonts w:ascii="Times New Roman" w:hAnsi="Times New Roman" w:cs="Times New Roman"/>
          <w:bCs/>
          <w:sz w:val="26"/>
          <w:szCs w:val="26"/>
        </w:rPr>
        <w:t>dot. oddziaływania na środowisko. Natomiast już w tej chwili zostały podjęte kroki odnośnie wystąpienia do Ministra Rolnictwa i Rozwoju Wsi na uzyskanie zgody na zmianę przeznaczenia gruntów rolnych na cele nierolnicze. Przypomnę, że zgodn</w:t>
      </w:r>
      <w:r w:rsidR="003929CB">
        <w:rPr>
          <w:rFonts w:ascii="Times New Roman" w:hAnsi="Times New Roman" w:cs="Times New Roman"/>
          <w:bCs/>
          <w:sz w:val="26"/>
          <w:szCs w:val="26"/>
        </w:rPr>
        <w:t>ie z ustawą</w:t>
      </w:r>
      <w:r w:rsidR="00F77241">
        <w:rPr>
          <w:rFonts w:ascii="Times New Roman" w:hAnsi="Times New Roman" w:cs="Times New Roman"/>
          <w:bCs/>
          <w:sz w:val="26"/>
          <w:szCs w:val="26"/>
        </w:rPr>
        <w:t xml:space="preserve"> o ochronie gruntów rolnych i leśnych, grunty rolne o klasach bonitacyjnych o </w:t>
      </w:r>
      <w:r w:rsidR="003929CB">
        <w:rPr>
          <w:rFonts w:ascii="Times New Roman" w:hAnsi="Times New Roman" w:cs="Times New Roman"/>
          <w:bCs/>
          <w:sz w:val="26"/>
          <w:szCs w:val="26"/>
        </w:rPr>
        <w:t>od I do III,</w:t>
      </w:r>
      <w:r w:rsidR="00F77241">
        <w:rPr>
          <w:rFonts w:ascii="Times New Roman" w:hAnsi="Times New Roman" w:cs="Times New Roman"/>
          <w:bCs/>
          <w:sz w:val="26"/>
          <w:szCs w:val="26"/>
        </w:rPr>
        <w:t xml:space="preserve"> przeznaczane w planie zagospodarowania przestrzennego pod zabudowę, wymagają wcześniej uzyskania takiej zgody. Państwo doskonale wiedzą, że gmina Łęczna to w większości grunty rolne właśn</w:t>
      </w:r>
      <w:r w:rsidR="00965BAF">
        <w:rPr>
          <w:rFonts w:ascii="Times New Roman" w:hAnsi="Times New Roman" w:cs="Times New Roman"/>
          <w:bCs/>
          <w:sz w:val="26"/>
          <w:szCs w:val="26"/>
        </w:rPr>
        <w:t>ie tych klas bonitacyjnych, w związku z tym taka zgoda jest konieczna. W tej chwili materiały są u Marszałka Województwa Lubelskiego, który przed przesłaniem tego wniosku do ministra, musi ten wniosek zaopiniować. Dzisiaj wpłynęły pisma od Marszałka o – w przypadku kilku miejscowości – sprawdzenie pewnych danych i ewentualne dokonanie poprawek. Myślę, że zrobimy to w ciągu najbliższych dwóch tygodni i prześlemy uzupełnione materiały do Marszałka, więc mamy nadzieję, że do połowy grudnia Marszałek wyda opinię i prześle stosowne dokumenty do ministra.</w:t>
      </w:r>
    </w:p>
    <w:p w:rsidR="007669C9" w:rsidRDefault="002546F0"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ab/>
      </w:r>
      <w:r w:rsidR="003929CB">
        <w:rPr>
          <w:rFonts w:ascii="Times New Roman" w:hAnsi="Times New Roman" w:cs="Times New Roman"/>
          <w:bCs/>
          <w:sz w:val="26"/>
          <w:szCs w:val="26"/>
        </w:rPr>
        <w:t>Odnośnie terminu -</w:t>
      </w:r>
      <w:r w:rsidR="00965BAF">
        <w:rPr>
          <w:rFonts w:ascii="Times New Roman" w:hAnsi="Times New Roman" w:cs="Times New Roman"/>
          <w:bCs/>
          <w:sz w:val="26"/>
          <w:szCs w:val="26"/>
        </w:rPr>
        <w:t xml:space="preserve"> </w:t>
      </w:r>
      <w:r>
        <w:rPr>
          <w:rFonts w:ascii="Times New Roman" w:hAnsi="Times New Roman" w:cs="Times New Roman"/>
          <w:bCs/>
          <w:sz w:val="26"/>
          <w:szCs w:val="26"/>
        </w:rPr>
        <w:t>gdybym zakładał, że Minister Roln</w:t>
      </w:r>
      <w:r w:rsidR="003929CB">
        <w:rPr>
          <w:rFonts w:ascii="Times New Roman" w:hAnsi="Times New Roman" w:cs="Times New Roman"/>
          <w:bCs/>
          <w:sz w:val="26"/>
          <w:szCs w:val="26"/>
        </w:rPr>
        <w:t>ictwa i Rozwoju Wsi wyda decyzję</w:t>
      </w:r>
      <w:r>
        <w:rPr>
          <w:rFonts w:ascii="Times New Roman" w:hAnsi="Times New Roman" w:cs="Times New Roman"/>
          <w:bCs/>
          <w:sz w:val="26"/>
          <w:szCs w:val="26"/>
        </w:rPr>
        <w:t xml:space="preserve"> w terminie zgodnym z kodeksem postępowania administracyjnego, czyli w ciągu miesiąca, to mógłbym powiedzieć, że plan części wiejskiej mógłby być uchwalony po wyłożeniu do wglądu publicznego w okolicach kwietnia, maja, ale z doświadczenia z innych gmin, które w tym przypadku na obszarze woj. Małopolskiego i planów sporządzanych przez nasz Instytut i nasz zespół odnośnie wydawania tej decyzji wiem, że mamy wnioski w gminach, które zostały złożone do ministra w kwietniu i do tej pory nie zostały wydane decyzje. Dlatego, niestety, nie mogę tu odpowiedzialnie powiedzieć, kiedy takie decyzje zostaną wydane i jaki będzie rzeczywisty termin. M</w:t>
      </w:r>
      <w:r w:rsidR="003929CB">
        <w:rPr>
          <w:rFonts w:ascii="Times New Roman" w:hAnsi="Times New Roman" w:cs="Times New Roman"/>
          <w:bCs/>
          <w:sz w:val="26"/>
          <w:szCs w:val="26"/>
        </w:rPr>
        <w:t>ówię tylko, ż</w:t>
      </w:r>
      <w:r w:rsidR="007669C9">
        <w:rPr>
          <w:rFonts w:ascii="Times New Roman" w:hAnsi="Times New Roman" w:cs="Times New Roman"/>
          <w:bCs/>
          <w:sz w:val="26"/>
          <w:szCs w:val="26"/>
        </w:rPr>
        <w:t xml:space="preserve">e gdyby były wydane w terminie zgodnym z kpa, to byłby to okres koniec kwietnia, początek maja, po wyłożeniu do wglądu publicznego. Faktycznie będzie można coś więcej na ten temat powiedzieć, kiedy wniosek wpłynie do ministra i teoretycznie w ciągu miesiąca albo wyda decyzję albo napisze pismo, w którym przesunie wydanie decyzji na określony przez siebie termin. </w:t>
      </w:r>
    </w:p>
    <w:p w:rsidR="007669C9" w:rsidRDefault="007669C9" w:rsidP="00224AF2">
      <w:pPr>
        <w:tabs>
          <w:tab w:val="left" w:pos="709"/>
          <w:tab w:val="left" w:pos="851"/>
        </w:tabs>
        <w:spacing w:after="0"/>
        <w:jc w:val="both"/>
        <w:rPr>
          <w:rFonts w:ascii="Times New Roman" w:hAnsi="Times New Roman" w:cs="Times New Roman"/>
          <w:bCs/>
          <w:sz w:val="26"/>
          <w:szCs w:val="26"/>
        </w:rPr>
      </w:pPr>
    </w:p>
    <w:p w:rsidR="004E7DA0" w:rsidRDefault="005D53D5" w:rsidP="00224AF2">
      <w:pPr>
        <w:tabs>
          <w:tab w:val="left" w:pos="709"/>
          <w:tab w:val="left" w:pos="851"/>
        </w:tabs>
        <w:spacing w:after="0"/>
        <w:jc w:val="both"/>
        <w:rPr>
          <w:rFonts w:ascii="Times New Roman" w:hAnsi="Times New Roman" w:cs="Times New Roman"/>
          <w:bCs/>
          <w:sz w:val="26"/>
          <w:szCs w:val="26"/>
        </w:rPr>
      </w:pPr>
      <w:r w:rsidRPr="005D53D5">
        <w:rPr>
          <w:rFonts w:ascii="Times New Roman" w:hAnsi="Times New Roman" w:cs="Times New Roman"/>
          <w:b/>
          <w:bCs/>
          <w:sz w:val="26"/>
          <w:szCs w:val="26"/>
          <w:u w:val="single"/>
        </w:rPr>
        <w:t>Zbigniew Łagodziński – Wiceprzewodniczący Rady Miejskiej</w:t>
      </w:r>
      <w:r>
        <w:rPr>
          <w:rFonts w:ascii="Times New Roman" w:hAnsi="Times New Roman" w:cs="Times New Roman"/>
          <w:bCs/>
          <w:sz w:val="26"/>
          <w:szCs w:val="26"/>
        </w:rPr>
        <w:t xml:space="preserve"> - </w:t>
      </w:r>
      <w:r w:rsidR="007669C9">
        <w:rPr>
          <w:rFonts w:ascii="Times New Roman" w:hAnsi="Times New Roman" w:cs="Times New Roman"/>
          <w:bCs/>
          <w:sz w:val="26"/>
          <w:szCs w:val="26"/>
        </w:rPr>
        <w:t>Jakie klasy gruntów rolnych wym</w:t>
      </w:r>
      <w:r w:rsidR="003929CB">
        <w:rPr>
          <w:rFonts w:ascii="Times New Roman" w:hAnsi="Times New Roman" w:cs="Times New Roman"/>
          <w:bCs/>
          <w:sz w:val="26"/>
          <w:szCs w:val="26"/>
        </w:rPr>
        <w:t>agają zgody M</w:t>
      </w:r>
      <w:r w:rsidR="007669C9">
        <w:rPr>
          <w:rFonts w:ascii="Times New Roman" w:hAnsi="Times New Roman" w:cs="Times New Roman"/>
          <w:bCs/>
          <w:sz w:val="26"/>
          <w:szCs w:val="26"/>
        </w:rPr>
        <w:t xml:space="preserve">inistra Rolnictwa, bo nadmienił Pan tutaj, że </w:t>
      </w:r>
      <w:r w:rsidR="002546F0">
        <w:rPr>
          <w:rFonts w:ascii="Times New Roman" w:hAnsi="Times New Roman" w:cs="Times New Roman"/>
          <w:bCs/>
          <w:sz w:val="26"/>
          <w:szCs w:val="26"/>
        </w:rPr>
        <w:t xml:space="preserve"> </w:t>
      </w:r>
      <w:r w:rsidR="007669C9">
        <w:rPr>
          <w:rFonts w:ascii="Times New Roman" w:hAnsi="Times New Roman" w:cs="Times New Roman"/>
          <w:bCs/>
          <w:sz w:val="26"/>
          <w:szCs w:val="26"/>
        </w:rPr>
        <w:t>gorsze klasy (klasa IV, V) nie wymagają zgody ministra na odrolnienie. Bardzo proszę o informację.</w:t>
      </w:r>
    </w:p>
    <w:p w:rsidR="007669C9" w:rsidRDefault="007669C9" w:rsidP="00224AF2">
      <w:pPr>
        <w:tabs>
          <w:tab w:val="left" w:pos="709"/>
          <w:tab w:val="left" w:pos="851"/>
        </w:tabs>
        <w:spacing w:after="0"/>
        <w:jc w:val="both"/>
        <w:rPr>
          <w:rFonts w:ascii="Times New Roman" w:hAnsi="Times New Roman" w:cs="Times New Roman"/>
          <w:bCs/>
          <w:sz w:val="26"/>
          <w:szCs w:val="26"/>
        </w:rPr>
      </w:pPr>
    </w:p>
    <w:p w:rsidR="007669C9" w:rsidRDefault="005D53D5" w:rsidP="00224AF2">
      <w:pPr>
        <w:tabs>
          <w:tab w:val="left" w:pos="709"/>
          <w:tab w:val="left" w:pos="851"/>
        </w:tabs>
        <w:spacing w:after="0"/>
        <w:jc w:val="both"/>
        <w:rPr>
          <w:rFonts w:ascii="Times New Roman" w:hAnsi="Times New Roman" w:cs="Times New Roman"/>
          <w:bCs/>
          <w:sz w:val="26"/>
          <w:szCs w:val="26"/>
        </w:rPr>
      </w:pPr>
      <w:r w:rsidRPr="005D53D5">
        <w:rPr>
          <w:rFonts w:ascii="Times New Roman" w:hAnsi="Times New Roman" w:cs="Times New Roman"/>
          <w:b/>
          <w:bCs/>
          <w:sz w:val="26"/>
          <w:szCs w:val="26"/>
          <w:u w:val="single"/>
        </w:rPr>
        <w:t>Janusz Komenda – Instytut Rozwoju Miast w Krakowie</w:t>
      </w:r>
      <w:r>
        <w:rPr>
          <w:rFonts w:ascii="Times New Roman" w:hAnsi="Times New Roman" w:cs="Times New Roman"/>
          <w:bCs/>
          <w:sz w:val="26"/>
          <w:szCs w:val="26"/>
        </w:rPr>
        <w:t xml:space="preserve"> - </w:t>
      </w:r>
      <w:r w:rsidR="007669C9">
        <w:rPr>
          <w:rFonts w:ascii="Times New Roman" w:hAnsi="Times New Roman" w:cs="Times New Roman"/>
          <w:bCs/>
          <w:sz w:val="26"/>
          <w:szCs w:val="26"/>
        </w:rPr>
        <w:t xml:space="preserve">Jak powiedziałem, zgodnie z ustawą o ochronie gruntów rolnych i leśnych, w przypadku sporządzania planu </w:t>
      </w:r>
      <w:r w:rsidR="00903BC2">
        <w:rPr>
          <w:rFonts w:ascii="Times New Roman" w:hAnsi="Times New Roman" w:cs="Times New Roman"/>
          <w:bCs/>
          <w:sz w:val="26"/>
          <w:szCs w:val="26"/>
        </w:rPr>
        <w:t xml:space="preserve">poza terenem miasta, bo na terenie miasta nie jest wymagane uzyskanie takiej zgody, grunty rolne klas bonitacyjnych od I do III wymagają uzyskania zgody ministra, grunty rolne klas bonitacyjnych IV-VI nie wymagają uzyskania takiej zgody i automatycznie, jeśli takie grunty znajdują się w projekcie </w:t>
      </w:r>
      <w:r w:rsidR="00146CBF">
        <w:rPr>
          <w:rFonts w:ascii="Times New Roman" w:hAnsi="Times New Roman" w:cs="Times New Roman"/>
          <w:bCs/>
          <w:sz w:val="26"/>
          <w:szCs w:val="26"/>
        </w:rPr>
        <w:t>planu, w momencie uchwalania one</w:t>
      </w:r>
      <w:r w:rsidR="00903BC2">
        <w:rPr>
          <w:rFonts w:ascii="Times New Roman" w:hAnsi="Times New Roman" w:cs="Times New Roman"/>
          <w:bCs/>
          <w:sz w:val="26"/>
          <w:szCs w:val="26"/>
        </w:rPr>
        <w:t xml:space="preserve"> jakby automatycznie uzyskują zgodę na późniejsze faktycznie ich wyłączenie z użytkowania </w:t>
      </w:r>
      <w:r w:rsidR="00E14FF9">
        <w:rPr>
          <w:rFonts w:ascii="Times New Roman" w:hAnsi="Times New Roman" w:cs="Times New Roman"/>
          <w:bCs/>
          <w:sz w:val="26"/>
          <w:szCs w:val="26"/>
        </w:rPr>
        <w:t xml:space="preserve">rolnego, na cele nierolnicze. </w:t>
      </w:r>
    </w:p>
    <w:p w:rsidR="00E14FF9" w:rsidRDefault="00E14FF9" w:rsidP="00224AF2">
      <w:pPr>
        <w:tabs>
          <w:tab w:val="left" w:pos="709"/>
          <w:tab w:val="left" w:pos="851"/>
        </w:tabs>
        <w:spacing w:after="0"/>
        <w:jc w:val="both"/>
        <w:rPr>
          <w:rFonts w:ascii="Times New Roman" w:hAnsi="Times New Roman" w:cs="Times New Roman"/>
          <w:bCs/>
          <w:sz w:val="26"/>
          <w:szCs w:val="26"/>
        </w:rPr>
      </w:pPr>
    </w:p>
    <w:p w:rsidR="00E14FF9" w:rsidRDefault="00E14FF9" w:rsidP="00224AF2">
      <w:pPr>
        <w:tabs>
          <w:tab w:val="left" w:pos="709"/>
          <w:tab w:val="left" w:pos="851"/>
        </w:tabs>
        <w:spacing w:after="0"/>
        <w:jc w:val="both"/>
        <w:rPr>
          <w:rFonts w:ascii="Times New Roman" w:hAnsi="Times New Roman" w:cs="Times New Roman"/>
          <w:bCs/>
          <w:sz w:val="26"/>
          <w:szCs w:val="26"/>
        </w:rPr>
      </w:pPr>
      <w:r w:rsidRPr="005D53D5">
        <w:rPr>
          <w:rFonts w:ascii="Times New Roman" w:hAnsi="Times New Roman" w:cs="Times New Roman"/>
          <w:b/>
          <w:bCs/>
          <w:sz w:val="26"/>
          <w:szCs w:val="26"/>
          <w:u w:val="single"/>
        </w:rPr>
        <w:t>Jadwiga Jaskułecka – radna</w:t>
      </w:r>
      <w:r>
        <w:rPr>
          <w:rFonts w:ascii="Times New Roman" w:hAnsi="Times New Roman" w:cs="Times New Roman"/>
          <w:bCs/>
          <w:sz w:val="26"/>
          <w:szCs w:val="26"/>
        </w:rPr>
        <w:t xml:space="preserve"> – Panie Burmistrzu, na Os. Bobrowniki, od ul. Wiosennej do ul. Wiklinowej nastały ciemności egipskie</w:t>
      </w:r>
      <w:r w:rsidR="00846DB9">
        <w:rPr>
          <w:rFonts w:ascii="Times New Roman" w:hAnsi="Times New Roman" w:cs="Times New Roman"/>
          <w:bCs/>
          <w:sz w:val="26"/>
          <w:szCs w:val="26"/>
        </w:rPr>
        <w:t xml:space="preserve">. Zgłaszałam to do Straży Miejskiej, Pan Bogdan Przystupa przyjeżdżał, bo tam było kilka kwestii, chodziło nie tylko o oświetlenie, </w:t>
      </w:r>
      <w:r w:rsidR="00A85398">
        <w:rPr>
          <w:rFonts w:ascii="Times New Roman" w:hAnsi="Times New Roman" w:cs="Times New Roman"/>
          <w:bCs/>
          <w:sz w:val="26"/>
          <w:szCs w:val="26"/>
        </w:rPr>
        <w:t xml:space="preserve">ale też o śmietniki, które zostały ustawione, śmietnik stoi jeden koło drugiego w odległości 3m., przy pijalni piwa. Prosiłam, rozmawiałam, Pan Bogdan Przystupa powiedział, że te śmietniki zostaną rozstawione. Miało to być zrobione w ciągu </w:t>
      </w:r>
      <w:r w:rsidR="00803780">
        <w:rPr>
          <w:rFonts w:ascii="Times New Roman" w:hAnsi="Times New Roman" w:cs="Times New Roman"/>
          <w:bCs/>
          <w:sz w:val="26"/>
          <w:szCs w:val="26"/>
        </w:rPr>
        <w:t>kilku dni, minęło dwa tygodnie i nic nie zostało zrobione. Oświetlenie przy pijalni piwa, tam stoi jedna lampa, po drugiej stronie chodnika, w odległości 2m. druga lampa, obie lampy nie świecą, miała być żarówka zamontowana, do dnia dzisiejszego nic nie jest zrobione. Przy zjeździe, przy „Stokrotce” jest te</w:t>
      </w:r>
      <w:r w:rsidR="00146CBF">
        <w:rPr>
          <w:rFonts w:ascii="Times New Roman" w:hAnsi="Times New Roman" w:cs="Times New Roman"/>
          <w:bCs/>
          <w:sz w:val="26"/>
          <w:szCs w:val="26"/>
        </w:rPr>
        <w:t>ż</w:t>
      </w:r>
      <w:r w:rsidR="00803780">
        <w:rPr>
          <w:rFonts w:ascii="Times New Roman" w:hAnsi="Times New Roman" w:cs="Times New Roman"/>
          <w:bCs/>
          <w:sz w:val="26"/>
          <w:szCs w:val="26"/>
        </w:rPr>
        <w:t xml:space="preserve"> jedna lampa bez klosza. Zgłaszałam to, też miało być zrobione, nie jest do dnia dzisiejszego. Ponownie, Panie </w:t>
      </w:r>
      <w:r w:rsidR="005D53D5">
        <w:rPr>
          <w:rFonts w:ascii="Times New Roman" w:hAnsi="Times New Roman" w:cs="Times New Roman"/>
          <w:bCs/>
          <w:sz w:val="26"/>
          <w:szCs w:val="26"/>
        </w:rPr>
        <w:t>Burmistrzu, proszę o interwencję</w:t>
      </w:r>
      <w:r w:rsidR="00803780">
        <w:rPr>
          <w:rFonts w:ascii="Times New Roman" w:hAnsi="Times New Roman" w:cs="Times New Roman"/>
          <w:bCs/>
          <w:sz w:val="26"/>
          <w:szCs w:val="26"/>
        </w:rPr>
        <w:t xml:space="preserve"> w tych kwestiach. Tam stoją te</w:t>
      </w:r>
      <w:r w:rsidR="0097711B">
        <w:rPr>
          <w:rFonts w:ascii="Times New Roman" w:hAnsi="Times New Roman" w:cs="Times New Roman"/>
          <w:bCs/>
          <w:sz w:val="26"/>
          <w:szCs w:val="26"/>
        </w:rPr>
        <w:t>ż</w:t>
      </w:r>
      <w:r w:rsidR="00803780">
        <w:rPr>
          <w:rFonts w:ascii="Times New Roman" w:hAnsi="Times New Roman" w:cs="Times New Roman"/>
          <w:bCs/>
          <w:sz w:val="26"/>
          <w:szCs w:val="26"/>
        </w:rPr>
        <w:t xml:space="preserve"> dwie lampy, jedna </w:t>
      </w:r>
      <w:r w:rsidR="0097711B">
        <w:rPr>
          <w:rFonts w:ascii="Times New Roman" w:hAnsi="Times New Roman" w:cs="Times New Roman"/>
          <w:bCs/>
          <w:sz w:val="26"/>
          <w:szCs w:val="26"/>
        </w:rPr>
        <w:t xml:space="preserve">jest bezużyteczna, bo stoi w drzewach przy ul. Wiosennej i tak naprawdę trzeba ją stamtąd zabrać i zupełnie gdzie indziej ją przestawić. </w:t>
      </w:r>
    </w:p>
    <w:p w:rsidR="0097711B" w:rsidRDefault="0097711B"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Do Spółdzielni Mieszkaniowej im. S. Batorego zgłaszałam, że jedna lampa nie świeci, następnego dnia było wymienione. Tu minęło dwa tygodnie i nie ma żadnej reakcji. Dziękuję.</w:t>
      </w:r>
    </w:p>
    <w:p w:rsidR="0097711B" w:rsidRDefault="0097711B" w:rsidP="00224AF2">
      <w:pPr>
        <w:tabs>
          <w:tab w:val="left" w:pos="709"/>
          <w:tab w:val="left" w:pos="851"/>
        </w:tabs>
        <w:spacing w:after="0"/>
        <w:jc w:val="both"/>
        <w:rPr>
          <w:rFonts w:ascii="Times New Roman" w:hAnsi="Times New Roman" w:cs="Times New Roman"/>
          <w:bCs/>
          <w:sz w:val="26"/>
          <w:szCs w:val="26"/>
        </w:rPr>
      </w:pPr>
    </w:p>
    <w:p w:rsidR="0097711B" w:rsidRDefault="005D53D5" w:rsidP="00224AF2">
      <w:pPr>
        <w:tabs>
          <w:tab w:val="left" w:pos="709"/>
          <w:tab w:val="left" w:pos="851"/>
        </w:tabs>
        <w:spacing w:after="0"/>
        <w:jc w:val="both"/>
        <w:rPr>
          <w:rFonts w:ascii="Times New Roman" w:hAnsi="Times New Roman" w:cs="Times New Roman"/>
          <w:bCs/>
          <w:sz w:val="26"/>
          <w:szCs w:val="26"/>
        </w:rPr>
      </w:pPr>
      <w:r w:rsidRPr="005D53D5">
        <w:rPr>
          <w:rFonts w:ascii="Times New Roman" w:hAnsi="Times New Roman" w:cs="Times New Roman"/>
          <w:b/>
          <w:bCs/>
          <w:sz w:val="26"/>
          <w:szCs w:val="26"/>
          <w:u w:val="single"/>
        </w:rPr>
        <w:t>Teodor Kosiarski – Burmistrz</w:t>
      </w:r>
      <w:r>
        <w:rPr>
          <w:rFonts w:ascii="Times New Roman" w:hAnsi="Times New Roman" w:cs="Times New Roman"/>
          <w:bCs/>
          <w:sz w:val="26"/>
          <w:szCs w:val="26"/>
        </w:rPr>
        <w:t xml:space="preserve"> - </w:t>
      </w:r>
      <w:r w:rsidR="0097711B">
        <w:rPr>
          <w:rFonts w:ascii="Times New Roman" w:hAnsi="Times New Roman" w:cs="Times New Roman"/>
          <w:bCs/>
          <w:sz w:val="26"/>
          <w:szCs w:val="26"/>
        </w:rPr>
        <w:t>Zajmę się tym.</w:t>
      </w:r>
    </w:p>
    <w:p w:rsidR="0097711B" w:rsidRDefault="0097711B" w:rsidP="00224AF2">
      <w:pPr>
        <w:tabs>
          <w:tab w:val="left" w:pos="709"/>
          <w:tab w:val="left" w:pos="851"/>
        </w:tabs>
        <w:spacing w:after="0"/>
        <w:jc w:val="both"/>
        <w:rPr>
          <w:rFonts w:ascii="Times New Roman" w:hAnsi="Times New Roman" w:cs="Times New Roman"/>
          <w:bCs/>
          <w:sz w:val="26"/>
          <w:szCs w:val="26"/>
        </w:rPr>
      </w:pPr>
    </w:p>
    <w:p w:rsidR="00E447E2" w:rsidRDefault="00E447E2" w:rsidP="00224AF2">
      <w:pPr>
        <w:tabs>
          <w:tab w:val="left" w:pos="709"/>
          <w:tab w:val="left" w:pos="851"/>
        </w:tabs>
        <w:spacing w:after="0"/>
        <w:jc w:val="both"/>
        <w:rPr>
          <w:rFonts w:ascii="Times New Roman" w:hAnsi="Times New Roman" w:cs="Times New Roman"/>
          <w:bCs/>
          <w:sz w:val="26"/>
          <w:szCs w:val="26"/>
        </w:rPr>
      </w:pPr>
      <w:r w:rsidRPr="005D53D5">
        <w:rPr>
          <w:rFonts w:ascii="Times New Roman" w:hAnsi="Times New Roman" w:cs="Times New Roman"/>
          <w:b/>
          <w:bCs/>
          <w:sz w:val="26"/>
          <w:szCs w:val="26"/>
          <w:u w:val="single"/>
        </w:rPr>
        <w:t>Grażyna Bednarska – Przewodnicząca Komisji Oświaty</w:t>
      </w:r>
      <w:r>
        <w:rPr>
          <w:rFonts w:ascii="Times New Roman" w:hAnsi="Times New Roman" w:cs="Times New Roman"/>
          <w:bCs/>
          <w:sz w:val="26"/>
          <w:szCs w:val="26"/>
        </w:rPr>
        <w:t xml:space="preserve"> – </w:t>
      </w:r>
      <w:r w:rsidR="00146CBF">
        <w:rPr>
          <w:rFonts w:ascii="Times New Roman" w:hAnsi="Times New Roman" w:cs="Times New Roman"/>
          <w:bCs/>
          <w:sz w:val="26"/>
          <w:szCs w:val="26"/>
        </w:rPr>
        <w:t>N</w:t>
      </w:r>
      <w:r>
        <w:rPr>
          <w:rFonts w:ascii="Times New Roman" w:hAnsi="Times New Roman" w:cs="Times New Roman"/>
          <w:bCs/>
          <w:sz w:val="26"/>
          <w:szCs w:val="26"/>
        </w:rPr>
        <w:t>a ul. Partyzanckiej jedna lampa się spaliła, poszłam do Ref. Gospodarki Komunalnej, do Pana Wójcickiego, powi</w:t>
      </w:r>
      <w:r w:rsidR="005D53D5">
        <w:rPr>
          <w:rFonts w:ascii="Times New Roman" w:hAnsi="Times New Roman" w:cs="Times New Roman"/>
          <w:bCs/>
          <w:sz w:val="26"/>
          <w:szCs w:val="26"/>
        </w:rPr>
        <w:t>edziałam, że coś takiego jest, ś</w:t>
      </w:r>
      <w:r>
        <w:rPr>
          <w:rFonts w:ascii="Times New Roman" w:hAnsi="Times New Roman" w:cs="Times New Roman"/>
          <w:bCs/>
          <w:sz w:val="26"/>
          <w:szCs w:val="26"/>
        </w:rPr>
        <w:t>wiatło się pojawiło…</w:t>
      </w:r>
    </w:p>
    <w:p w:rsidR="00E447E2" w:rsidRDefault="00E447E2" w:rsidP="00224AF2">
      <w:pPr>
        <w:tabs>
          <w:tab w:val="left" w:pos="709"/>
          <w:tab w:val="left" w:pos="851"/>
        </w:tabs>
        <w:spacing w:after="0"/>
        <w:jc w:val="both"/>
        <w:rPr>
          <w:rFonts w:ascii="Times New Roman" w:hAnsi="Times New Roman" w:cs="Times New Roman"/>
          <w:bCs/>
          <w:sz w:val="26"/>
          <w:szCs w:val="26"/>
        </w:rPr>
      </w:pPr>
    </w:p>
    <w:p w:rsidR="0097711B" w:rsidRDefault="005D53D5" w:rsidP="00224AF2">
      <w:pPr>
        <w:tabs>
          <w:tab w:val="left" w:pos="709"/>
          <w:tab w:val="left" w:pos="851"/>
        </w:tabs>
        <w:spacing w:after="0"/>
        <w:jc w:val="both"/>
        <w:rPr>
          <w:rFonts w:ascii="Times New Roman" w:hAnsi="Times New Roman" w:cs="Times New Roman"/>
          <w:bCs/>
          <w:sz w:val="26"/>
          <w:szCs w:val="26"/>
        </w:rPr>
      </w:pPr>
      <w:r w:rsidRPr="005D53D5">
        <w:rPr>
          <w:rFonts w:ascii="Times New Roman" w:hAnsi="Times New Roman" w:cs="Times New Roman"/>
          <w:b/>
          <w:bCs/>
          <w:sz w:val="26"/>
          <w:szCs w:val="26"/>
          <w:u w:val="single"/>
        </w:rPr>
        <w:t>Jadwiga Jaskułecka – radna</w:t>
      </w:r>
      <w:r>
        <w:rPr>
          <w:rFonts w:ascii="Times New Roman" w:hAnsi="Times New Roman" w:cs="Times New Roman"/>
          <w:bCs/>
          <w:sz w:val="26"/>
          <w:szCs w:val="26"/>
        </w:rPr>
        <w:t xml:space="preserve"> - Pani radna, ale ja wytłumaczyła</w:t>
      </w:r>
      <w:r w:rsidR="00E447E2">
        <w:rPr>
          <w:rFonts w:ascii="Times New Roman" w:hAnsi="Times New Roman" w:cs="Times New Roman"/>
          <w:bCs/>
          <w:sz w:val="26"/>
          <w:szCs w:val="26"/>
        </w:rPr>
        <w:t xml:space="preserve">m, był na miejscu Pan Bogdan Przystupa, który powiedział, że się tym zajmie </w:t>
      </w:r>
      <w:r>
        <w:rPr>
          <w:rFonts w:ascii="Times New Roman" w:hAnsi="Times New Roman" w:cs="Times New Roman"/>
          <w:bCs/>
          <w:sz w:val="26"/>
          <w:szCs w:val="26"/>
        </w:rPr>
        <w:t>i</w:t>
      </w:r>
      <w:r w:rsidR="00E447E2">
        <w:rPr>
          <w:rFonts w:ascii="Times New Roman" w:hAnsi="Times New Roman" w:cs="Times New Roman"/>
          <w:bCs/>
          <w:sz w:val="26"/>
          <w:szCs w:val="26"/>
        </w:rPr>
        <w:t xml:space="preserve"> do dnia dzisiejszego </w:t>
      </w:r>
      <w:r>
        <w:rPr>
          <w:rFonts w:ascii="Times New Roman" w:hAnsi="Times New Roman" w:cs="Times New Roman"/>
          <w:bCs/>
          <w:sz w:val="26"/>
          <w:szCs w:val="26"/>
        </w:rPr>
        <w:t xml:space="preserve">nic </w:t>
      </w:r>
      <w:r w:rsidR="00E447E2">
        <w:rPr>
          <w:rFonts w:ascii="Times New Roman" w:hAnsi="Times New Roman" w:cs="Times New Roman"/>
          <w:bCs/>
          <w:sz w:val="26"/>
          <w:szCs w:val="26"/>
        </w:rPr>
        <w:t>nie zostało zrobione, więc zgłaszam. Dziękuję.</w:t>
      </w:r>
    </w:p>
    <w:p w:rsidR="00E447E2" w:rsidRDefault="00E447E2" w:rsidP="00224AF2">
      <w:pPr>
        <w:tabs>
          <w:tab w:val="left" w:pos="709"/>
          <w:tab w:val="left" w:pos="851"/>
        </w:tabs>
        <w:spacing w:after="0"/>
        <w:jc w:val="both"/>
        <w:rPr>
          <w:rFonts w:ascii="Times New Roman" w:hAnsi="Times New Roman" w:cs="Times New Roman"/>
          <w:bCs/>
          <w:sz w:val="26"/>
          <w:szCs w:val="26"/>
        </w:rPr>
      </w:pPr>
    </w:p>
    <w:p w:rsidR="00E447E2" w:rsidRDefault="005D53D5" w:rsidP="00224AF2">
      <w:pPr>
        <w:tabs>
          <w:tab w:val="left" w:pos="709"/>
          <w:tab w:val="left" w:pos="851"/>
        </w:tabs>
        <w:spacing w:after="0"/>
        <w:jc w:val="both"/>
        <w:rPr>
          <w:rFonts w:ascii="Times New Roman" w:hAnsi="Times New Roman" w:cs="Times New Roman"/>
          <w:bCs/>
          <w:sz w:val="26"/>
          <w:szCs w:val="26"/>
        </w:rPr>
      </w:pPr>
      <w:r w:rsidRPr="009B3C87">
        <w:rPr>
          <w:rFonts w:ascii="Times New Roman" w:hAnsi="Times New Roman" w:cs="Times New Roman"/>
          <w:b/>
          <w:sz w:val="26"/>
          <w:szCs w:val="26"/>
          <w:u w:val="single"/>
        </w:rPr>
        <w:t>Krystyna Borkowska – Przewodniczący Rady Miejskiej</w:t>
      </w:r>
      <w:r>
        <w:rPr>
          <w:rFonts w:ascii="Times New Roman" w:hAnsi="Times New Roman" w:cs="Times New Roman"/>
          <w:bCs/>
          <w:sz w:val="26"/>
          <w:szCs w:val="26"/>
        </w:rPr>
        <w:t xml:space="preserve"> - </w:t>
      </w:r>
      <w:r w:rsidR="00E447E2">
        <w:rPr>
          <w:rFonts w:ascii="Times New Roman" w:hAnsi="Times New Roman" w:cs="Times New Roman"/>
          <w:bCs/>
          <w:sz w:val="26"/>
          <w:szCs w:val="26"/>
        </w:rPr>
        <w:t xml:space="preserve">Dobrze, Pan Burmistrz powiedział, że się tym zajmie, więc teraz ma Pani jasność sprawy. </w:t>
      </w:r>
    </w:p>
    <w:p w:rsidR="00E447E2" w:rsidRDefault="00E447E2" w:rsidP="00224AF2">
      <w:pPr>
        <w:tabs>
          <w:tab w:val="left" w:pos="709"/>
          <w:tab w:val="left" w:pos="851"/>
        </w:tabs>
        <w:spacing w:after="0"/>
        <w:jc w:val="both"/>
        <w:rPr>
          <w:rFonts w:ascii="Times New Roman" w:hAnsi="Times New Roman" w:cs="Times New Roman"/>
          <w:bCs/>
          <w:sz w:val="26"/>
          <w:szCs w:val="26"/>
        </w:rPr>
      </w:pPr>
    </w:p>
    <w:p w:rsidR="00E447E2" w:rsidRDefault="005206E0" w:rsidP="00224AF2">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Innych wniosków nie zgłoszono.</w:t>
      </w:r>
    </w:p>
    <w:p w:rsidR="005206E0" w:rsidRDefault="005206E0" w:rsidP="00224AF2">
      <w:pPr>
        <w:tabs>
          <w:tab w:val="left" w:pos="709"/>
          <w:tab w:val="left" w:pos="851"/>
        </w:tabs>
        <w:spacing w:after="0"/>
        <w:jc w:val="both"/>
        <w:rPr>
          <w:rFonts w:ascii="Times New Roman" w:hAnsi="Times New Roman" w:cs="Times New Roman"/>
          <w:bCs/>
          <w:sz w:val="26"/>
          <w:szCs w:val="26"/>
        </w:rPr>
      </w:pPr>
    </w:p>
    <w:p w:rsidR="005206E0" w:rsidRDefault="005206E0" w:rsidP="00224AF2">
      <w:pPr>
        <w:tabs>
          <w:tab w:val="left" w:pos="709"/>
          <w:tab w:val="left" w:pos="851"/>
        </w:tabs>
        <w:spacing w:after="0"/>
        <w:jc w:val="both"/>
        <w:rPr>
          <w:rFonts w:ascii="Times New Roman" w:hAnsi="Times New Roman" w:cs="Times New Roman"/>
          <w:bCs/>
          <w:sz w:val="26"/>
          <w:szCs w:val="26"/>
        </w:rPr>
      </w:pPr>
    </w:p>
    <w:p w:rsidR="002C097C" w:rsidRPr="005D53D5" w:rsidRDefault="005206E0" w:rsidP="005206E0">
      <w:pPr>
        <w:tabs>
          <w:tab w:val="left" w:pos="709"/>
          <w:tab w:val="left" w:pos="851"/>
        </w:tabs>
        <w:spacing w:after="0"/>
        <w:jc w:val="both"/>
        <w:rPr>
          <w:rFonts w:ascii="Times New Roman" w:hAnsi="Times New Roman" w:cs="Times New Roman"/>
          <w:b/>
          <w:sz w:val="28"/>
          <w:szCs w:val="28"/>
        </w:rPr>
      </w:pPr>
      <w:r w:rsidRPr="005D53D5">
        <w:rPr>
          <w:rFonts w:ascii="Times New Roman" w:hAnsi="Times New Roman" w:cs="Times New Roman"/>
          <w:b/>
          <w:bCs/>
          <w:sz w:val="28"/>
          <w:szCs w:val="28"/>
        </w:rPr>
        <w:t xml:space="preserve">Pkt 8. </w:t>
      </w:r>
      <w:r w:rsidRPr="005D53D5">
        <w:rPr>
          <w:rFonts w:ascii="Times New Roman" w:hAnsi="Times New Roman" w:cs="Times New Roman"/>
          <w:b/>
          <w:sz w:val="28"/>
          <w:szCs w:val="28"/>
        </w:rPr>
        <w:t>Sprawy organizacyjne</w:t>
      </w:r>
    </w:p>
    <w:p w:rsidR="005206E0" w:rsidRDefault="005206E0" w:rsidP="005206E0">
      <w:pPr>
        <w:tabs>
          <w:tab w:val="left" w:pos="709"/>
          <w:tab w:val="left" w:pos="851"/>
        </w:tabs>
        <w:spacing w:after="0"/>
        <w:jc w:val="both"/>
        <w:rPr>
          <w:rFonts w:ascii="Times New Roman" w:hAnsi="Times New Roman" w:cs="Times New Roman"/>
          <w:sz w:val="26"/>
          <w:szCs w:val="26"/>
        </w:rPr>
      </w:pPr>
    </w:p>
    <w:p w:rsidR="005206E0" w:rsidRDefault="005D53D5" w:rsidP="005206E0">
      <w:pPr>
        <w:tabs>
          <w:tab w:val="left" w:pos="709"/>
          <w:tab w:val="left" w:pos="851"/>
        </w:tabs>
        <w:spacing w:after="0"/>
        <w:jc w:val="both"/>
        <w:rPr>
          <w:rFonts w:ascii="Times New Roman" w:hAnsi="Times New Roman" w:cs="Times New Roman"/>
          <w:sz w:val="26"/>
          <w:szCs w:val="26"/>
        </w:rPr>
      </w:pPr>
      <w:r w:rsidRPr="009B3C87">
        <w:rPr>
          <w:rFonts w:ascii="Times New Roman" w:hAnsi="Times New Roman" w:cs="Times New Roman"/>
          <w:b/>
          <w:sz w:val="26"/>
          <w:szCs w:val="26"/>
          <w:u w:val="single"/>
        </w:rPr>
        <w:t>Krystyna Borkowska – Przewodniczący Rady Miejskiej</w:t>
      </w:r>
      <w:r>
        <w:rPr>
          <w:rFonts w:ascii="Times New Roman" w:hAnsi="Times New Roman" w:cs="Times New Roman"/>
          <w:sz w:val="26"/>
          <w:szCs w:val="26"/>
        </w:rPr>
        <w:t xml:space="preserve"> - </w:t>
      </w:r>
      <w:r w:rsidR="005206E0">
        <w:rPr>
          <w:rFonts w:ascii="Times New Roman" w:hAnsi="Times New Roman" w:cs="Times New Roman"/>
          <w:sz w:val="26"/>
          <w:szCs w:val="26"/>
        </w:rPr>
        <w:t>Kolejna sesja Rady planowana jest na dzień 29 listopada 2017 r. o godz. 14</w:t>
      </w:r>
      <w:r w:rsidR="005206E0">
        <w:rPr>
          <w:rFonts w:ascii="Times New Roman" w:hAnsi="Times New Roman" w:cs="Times New Roman"/>
          <w:sz w:val="26"/>
          <w:szCs w:val="26"/>
          <w:vertAlign w:val="superscript"/>
        </w:rPr>
        <w:t>00</w:t>
      </w:r>
      <w:r w:rsidR="005206E0">
        <w:rPr>
          <w:rFonts w:ascii="Times New Roman" w:hAnsi="Times New Roman" w:cs="Times New Roman"/>
          <w:sz w:val="26"/>
          <w:szCs w:val="26"/>
        </w:rPr>
        <w:t xml:space="preserve">, będzie dużo projektów uchwał, dzisiaj już chyba wpłynął projekt budżetu gminy na 2018 rok, więc rozpoczną się komisje dot. budżetu na przyszły rok, zgodnie z terminarzem, który mamy ustalony. </w:t>
      </w:r>
    </w:p>
    <w:p w:rsidR="005206E0" w:rsidRDefault="005206E0" w:rsidP="005206E0">
      <w:pPr>
        <w:tabs>
          <w:tab w:val="left" w:pos="709"/>
          <w:tab w:val="left" w:pos="851"/>
        </w:tabs>
        <w:spacing w:after="0"/>
        <w:jc w:val="both"/>
        <w:rPr>
          <w:rFonts w:ascii="Times New Roman" w:hAnsi="Times New Roman" w:cs="Times New Roman"/>
          <w:sz w:val="26"/>
          <w:szCs w:val="26"/>
        </w:rPr>
      </w:pPr>
    </w:p>
    <w:p w:rsidR="005206E0" w:rsidRDefault="005206E0" w:rsidP="005206E0">
      <w:pPr>
        <w:tabs>
          <w:tab w:val="left" w:pos="709"/>
          <w:tab w:val="left" w:pos="851"/>
        </w:tabs>
        <w:spacing w:after="0"/>
        <w:jc w:val="both"/>
        <w:rPr>
          <w:rFonts w:ascii="Times New Roman" w:hAnsi="Times New Roman" w:cs="Times New Roman"/>
          <w:sz w:val="26"/>
          <w:szCs w:val="26"/>
        </w:rPr>
      </w:pPr>
    </w:p>
    <w:p w:rsidR="00F85FD4" w:rsidRDefault="00F85FD4" w:rsidP="005206E0">
      <w:pPr>
        <w:tabs>
          <w:tab w:val="left" w:pos="709"/>
          <w:tab w:val="left" w:pos="851"/>
        </w:tabs>
        <w:spacing w:after="0"/>
        <w:jc w:val="both"/>
        <w:rPr>
          <w:rFonts w:ascii="Times New Roman" w:hAnsi="Times New Roman" w:cs="Times New Roman"/>
          <w:sz w:val="26"/>
          <w:szCs w:val="26"/>
        </w:rPr>
      </w:pPr>
    </w:p>
    <w:p w:rsidR="002C097C" w:rsidRPr="009B3C87" w:rsidRDefault="005206E0" w:rsidP="009B3C87">
      <w:pPr>
        <w:tabs>
          <w:tab w:val="left" w:pos="709"/>
          <w:tab w:val="left" w:pos="851"/>
        </w:tabs>
        <w:spacing w:after="0"/>
        <w:jc w:val="both"/>
        <w:rPr>
          <w:rFonts w:ascii="Times New Roman" w:hAnsi="Times New Roman" w:cs="Times New Roman"/>
          <w:b/>
          <w:color w:val="000000"/>
          <w:sz w:val="28"/>
          <w:szCs w:val="28"/>
        </w:rPr>
      </w:pPr>
      <w:r w:rsidRPr="009B3C87">
        <w:rPr>
          <w:rFonts w:ascii="Times New Roman" w:hAnsi="Times New Roman" w:cs="Times New Roman"/>
          <w:b/>
          <w:sz w:val="28"/>
          <w:szCs w:val="28"/>
        </w:rPr>
        <w:t xml:space="preserve">Pkt </w:t>
      </w:r>
      <w:r w:rsidR="009B3C87" w:rsidRPr="009B3C87">
        <w:rPr>
          <w:rFonts w:ascii="Times New Roman" w:hAnsi="Times New Roman" w:cs="Times New Roman"/>
          <w:b/>
          <w:sz w:val="28"/>
          <w:szCs w:val="28"/>
        </w:rPr>
        <w:t>9. Z</w:t>
      </w:r>
      <w:r w:rsidR="009B3C87" w:rsidRPr="009B3C87">
        <w:rPr>
          <w:rFonts w:ascii="Times New Roman" w:hAnsi="Times New Roman" w:cs="Times New Roman"/>
          <w:b/>
          <w:color w:val="000000"/>
          <w:sz w:val="28"/>
          <w:szCs w:val="28"/>
        </w:rPr>
        <w:t>akończenie obrad</w:t>
      </w:r>
    </w:p>
    <w:p w:rsidR="009B3C87" w:rsidRDefault="009B3C87" w:rsidP="009B3C87">
      <w:pPr>
        <w:tabs>
          <w:tab w:val="left" w:pos="709"/>
          <w:tab w:val="left" w:pos="851"/>
        </w:tabs>
        <w:spacing w:after="0"/>
        <w:jc w:val="both"/>
        <w:rPr>
          <w:rFonts w:ascii="Times New Roman" w:hAnsi="Times New Roman" w:cs="Times New Roman"/>
          <w:color w:val="000000"/>
          <w:sz w:val="26"/>
          <w:szCs w:val="26"/>
        </w:rPr>
      </w:pPr>
    </w:p>
    <w:p w:rsidR="009B3C87" w:rsidRDefault="009B3C87" w:rsidP="009B3C87">
      <w:pPr>
        <w:tabs>
          <w:tab w:val="left" w:pos="709"/>
          <w:tab w:val="left" w:pos="851"/>
        </w:tabs>
        <w:spacing w:after="0"/>
        <w:jc w:val="both"/>
        <w:rPr>
          <w:rFonts w:ascii="Times New Roman" w:hAnsi="Times New Roman" w:cs="Times New Roman"/>
          <w:bCs/>
          <w:sz w:val="26"/>
          <w:szCs w:val="26"/>
        </w:rPr>
      </w:pPr>
      <w:r w:rsidRPr="009B3C87">
        <w:rPr>
          <w:rFonts w:ascii="Times New Roman" w:hAnsi="Times New Roman" w:cs="Times New Roman"/>
          <w:b/>
          <w:sz w:val="26"/>
          <w:szCs w:val="26"/>
          <w:u w:val="single"/>
        </w:rPr>
        <w:t>Krystyna Borkowska – Przewodniczący Rady Miejskiej</w:t>
      </w:r>
      <w:r w:rsidRPr="00F407B1">
        <w:t xml:space="preserve"> </w:t>
      </w:r>
      <w:r>
        <w:t xml:space="preserve">- </w:t>
      </w:r>
      <w:r w:rsidR="005D53D5">
        <w:rPr>
          <w:rFonts w:ascii="Times New Roman" w:hAnsi="Times New Roman" w:cs="Times New Roman"/>
          <w:bCs/>
          <w:sz w:val="26"/>
          <w:szCs w:val="26"/>
        </w:rPr>
        <w:t>Zamykam obrady XL sesji R</w:t>
      </w:r>
      <w:r w:rsidRPr="009B3C87">
        <w:rPr>
          <w:rFonts w:ascii="Times New Roman" w:hAnsi="Times New Roman" w:cs="Times New Roman"/>
          <w:bCs/>
          <w:sz w:val="26"/>
          <w:szCs w:val="26"/>
        </w:rPr>
        <w:t>ady Miejskiej. Dziękuję.</w:t>
      </w:r>
    </w:p>
    <w:p w:rsidR="009B3C87" w:rsidRDefault="009B3C87" w:rsidP="009B3C87">
      <w:pPr>
        <w:tabs>
          <w:tab w:val="left" w:pos="709"/>
          <w:tab w:val="left" w:pos="851"/>
        </w:tabs>
        <w:spacing w:after="0"/>
        <w:jc w:val="both"/>
        <w:rPr>
          <w:rFonts w:ascii="Times New Roman" w:hAnsi="Times New Roman" w:cs="Times New Roman"/>
          <w:bCs/>
          <w:sz w:val="26"/>
          <w:szCs w:val="26"/>
        </w:rPr>
      </w:pPr>
    </w:p>
    <w:p w:rsidR="009B3C87" w:rsidRDefault="009B3C87" w:rsidP="009B3C87">
      <w:pPr>
        <w:tabs>
          <w:tab w:val="left" w:pos="709"/>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Zakończenie obrad – godz. 15</w:t>
      </w:r>
      <w:r>
        <w:rPr>
          <w:rFonts w:ascii="Times New Roman" w:hAnsi="Times New Roman" w:cs="Times New Roman"/>
          <w:bCs/>
          <w:sz w:val="26"/>
          <w:szCs w:val="26"/>
          <w:vertAlign w:val="superscript"/>
        </w:rPr>
        <w:t>30</w:t>
      </w:r>
      <w:r>
        <w:rPr>
          <w:rFonts w:ascii="Times New Roman" w:hAnsi="Times New Roman" w:cs="Times New Roman"/>
          <w:bCs/>
          <w:sz w:val="26"/>
          <w:szCs w:val="26"/>
        </w:rPr>
        <w:t>.</w:t>
      </w:r>
    </w:p>
    <w:p w:rsidR="009B3C87" w:rsidRDefault="009B3C87" w:rsidP="009B3C87">
      <w:pPr>
        <w:tabs>
          <w:tab w:val="left" w:pos="709"/>
          <w:tab w:val="left" w:pos="851"/>
        </w:tabs>
        <w:spacing w:after="0"/>
        <w:jc w:val="both"/>
        <w:rPr>
          <w:rFonts w:ascii="Times New Roman" w:hAnsi="Times New Roman" w:cs="Times New Roman"/>
          <w:bCs/>
          <w:sz w:val="26"/>
          <w:szCs w:val="26"/>
        </w:rPr>
      </w:pPr>
    </w:p>
    <w:p w:rsidR="009B3C87" w:rsidRPr="009B3C87" w:rsidRDefault="005D53D5" w:rsidP="009B3C87">
      <w:pPr>
        <w:tabs>
          <w:tab w:val="left" w:pos="709"/>
          <w:tab w:val="left" w:pos="851"/>
        </w:tabs>
        <w:spacing w:after="0"/>
        <w:jc w:val="both"/>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00F85FD4">
        <w:rPr>
          <w:rFonts w:ascii="Times New Roman" w:hAnsi="Times New Roman" w:cs="Times New Roman"/>
          <w:b/>
          <w:bCs/>
          <w:sz w:val="26"/>
          <w:szCs w:val="26"/>
        </w:rPr>
        <w:t xml:space="preserve">  </w:t>
      </w:r>
      <w:r w:rsidR="009B3C87" w:rsidRPr="009B3C87">
        <w:rPr>
          <w:rFonts w:ascii="Times New Roman" w:hAnsi="Times New Roman" w:cs="Times New Roman"/>
          <w:b/>
          <w:bCs/>
          <w:sz w:val="26"/>
          <w:szCs w:val="26"/>
        </w:rPr>
        <w:t>Przewodniczący Rady</w:t>
      </w:r>
    </w:p>
    <w:p w:rsidR="009B3C87" w:rsidRDefault="009B3C87" w:rsidP="009B3C87">
      <w:pPr>
        <w:tabs>
          <w:tab w:val="left" w:pos="709"/>
          <w:tab w:val="left" w:pos="851"/>
        </w:tabs>
        <w:spacing w:after="0"/>
        <w:jc w:val="both"/>
        <w:rPr>
          <w:rFonts w:ascii="Times New Roman" w:hAnsi="Times New Roman" w:cs="Times New Roman"/>
          <w:bCs/>
          <w:sz w:val="26"/>
          <w:szCs w:val="26"/>
        </w:rPr>
      </w:pPr>
    </w:p>
    <w:p w:rsidR="009B3C87" w:rsidRDefault="005D53D5" w:rsidP="009B3C87">
      <w:pPr>
        <w:tabs>
          <w:tab w:val="left" w:pos="709"/>
          <w:tab w:val="left" w:pos="851"/>
        </w:tabs>
        <w:spacing w:after="0"/>
        <w:jc w:val="both"/>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009B3C87" w:rsidRPr="009B3C87">
        <w:rPr>
          <w:rFonts w:ascii="Times New Roman" w:hAnsi="Times New Roman" w:cs="Times New Roman"/>
          <w:b/>
          <w:bCs/>
          <w:sz w:val="26"/>
          <w:szCs w:val="26"/>
        </w:rPr>
        <w:t>mgr Krystyna Borkowska</w:t>
      </w:r>
    </w:p>
    <w:p w:rsidR="009B3C87" w:rsidRDefault="009B3C87" w:rsidP="009B3C87">
      <w:pPr>
        <w:tabs>
          <w:tab w:val="left" w:pos="709"/>
          <w:tab w:val="left" w:pos="851"/>
        </w:tabs>
        <w:spacing w:after="0"/>
        <w:jc w:val="both"/>
        <w:rPr>
          <w:rFonts w:ascii="Times New Roman" w:hAnsi="Times New Roman" w:cs="Times New Roman"/>
          <w:b/>
          <w:bCs/>
          <w:sz w:val="26"/>
          <w:szCs w:val="26"/>
        </w:rPr>
      </w:pPr>
    </w:p>
    <w:p w:rsidR="009B3C87" w:rsidRPr="009B3C87" w:rsidRDefault="009B3C87" w:rsidP="009B3C87">
      <w:pPr>
        <w:tabs>
          <w:tab w:val="left" w:pos="709"/>
          <w:tab w:val="left" w:pos="851"/>
        </w:tabs>
        <w:spacing w:after="0"/>
        <w:jc w:val="both"/>
        <w:rPr>
          <w:rFonts w:ascii="Times New Roman" w:hAnsi="Times New Roman" w:cs="Times New Roman"/>
          <w:bCs/>
          <w:sz w:val="26"/>
          <w:szCs w:val="26"/>
        </w:rPr>
      </w:pPr>
      <w:r w:rsidRPr="009B3C87">
        <w:rPr>
          <w:rFonts w:ascii="Times New Roman" w:hAnsi="Times New Roman" w:cs="Times New Roman"/>
          <w:bCs/>
          <w:sz w:val="26"/>
          <w:szCs w:val="26"/>
        </w:rPr>
        <w:t>Protokół sporządziła:</w:t>
      </w:r>
    </w:p>
    <w:p w:rsidR="009B3C87" w:rsidRPr="009B3C87" w:rsidRDefault="009B3C87" w:rsidP="009B3C87">
      <w:pPr>
        <w:tabs>
          <w:tab w:val="left" w:pos="709"/>
          <w:tab w:val="left" w:pos="851"/>
        </w:tabs>
        <w:spacing w:after="0"/>
        <w:jc w:val="both"/>
        <w:rPr>
          <w:rFonts w:ascii="Times New Roman" w:hAnsi="Times New Roman" w:cs="Times New Roman"/>
          <w:bCs/>
          <w:sz w:val="26"/>
          <w:szCs w:val="26"/>
        </w:rPr>
      </w:pPr>
      <w:r w:rsidRPr="009B3C87">
        <w:rPr>
          <w:rFonts w:ascii="Times New Roman" w:hAnsi="Times New Roman" w:cs="Times New Roman"/>
          <w:bCs/>
          <w:sz w:val="26"/>
          <w:szCs w:val="26"/>
        </w:rPr>
        <w:t>Agnieszka Zabłotna</w:t>
      </w:r>
    </w:p>
    <w:p w:rsidR="009B3C87" w:rsidRPr="009B3C87" w:rsidRDefault="009B3C87" w:rsidP="009B3C87">
      <w:pPr>
        <w:tabs>
          <w:tab w:val="left" w:pos="709"/>
          <w:tab w:val="left" w:pos="851"/>
        </w:tabs>
        <w:spacing w:after="0"/>
        <w:jc w:val="both"/>
        <w:rPr>
          <w:rFonts w:ascii="Times New Roman" w:hAnsi="Times New Roman" w:cs="Times New Roman"/>
          <w:bCs/>
          <w:sz w:val="26"/>
          <w:szCs w:val="26"/>
        </w:rPr>
      </w:pPr>
    </w:p>
    <w:p w:rsidR="009B3C87" w:rsidRPr="009B3C87" w:rsidRDefault="009B3C87" w:rsidP="009B3C87">
      <w:pPr>
        <w:tabs>
          <w:tab w:val="left" w:pos="709"/>
          <w:tab w:val="left" w:pos="851"/>
        </w:tabs>
        <w:spacing w:after="0"/>
        <w:jc w:val="both"/>
        <w:rPr>
          <w:rFonts w:ascii="Times New Roman" w:hAnsi="Times New Roman" w:cs="Times New Roman"/>
          <w:bCs/>
          <w:sz w:val="26"/>
          <w:szCs w:val="26"/>
        </w:rPr>
      </w:pPr>
    </w:p>
    <w:sectPr w:rsidR="009B3C87" w:rsidRPr="009B3C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81" w:rsidRDefault="00F97381" w:rsidP="00F97381">
      <w:pPr>
        <w:spacing w:after="0" w:line="240" w:lineRule="auto"/>
      </w:pPr>
      <w:r>
        <w:separator/>
      </w:r>
    </w:p>
  </w:endnote>
  <w:endnote w:type="continuationSeparator" w:id="0">
    <w:p w:rsidR="00F97381" w:rsidRDefault="00F97381" w:rsidP="00F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81" w:rsidRDefault="00F9738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847704"/>
      <w:docPartObj>
        <w:docPartGallery w:val="Page Numbers (Bottom of Page)"/>
        <w:docPartUnique/>
      </w:docPartObj>
    </w:sdtPr>
    <w:sdtEndPr/>
    <w:sdtContent>
      <w:p w:rsidR="00F97381" w:rsidRDefault="00F97381">
        <w:pPr>
          <w:pStyle w:val="Stopka"/>
          <w:jc w:val="right"/>
        </w:pPr>
        <w:r>
          <w:fldChar w:fldCharType="begin"/>
        </w:r>
        <w:r>
          <w:instrText>PAGE   \* MERGEFORMAT</w:instrText>
        </w:r>
        <w:r>
          <w:fldChar w:fldCharType="separate"/>
        </w:r>
        <w:r w:rsidR="00050E3E">
          <w:rPr>
            <w:noProof/>
          </w:rPr>
          <w:t>1</w:t>
        </w:r>
        <w:r>
          <w:fldChar w:fldCharType="end"/>
        </w:r>
      </w:p>
    </w:sdtContent>
  </w:sdt>
  <w:p w:rsidR="00F97381" w:rsidRDefault="00F9738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81" w:rsidRDefault="00F973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81" w:rsidRDefault="00F97381" w:rsidP="00F97381">
      <w:pPr>
        <w:spacing w:after="0" w:line="240" w:lineRule="auto"/>
      </w:pPr>
      <w:r>
        <w:separator/>
      </w:r>
    </w:p>
  </w:footnote>
  <w:footnote w:type="continuationSeparator" w:id="0">
    <w:p w:rsidR="00F97381" w:rsidRDefault="00F97381" w:rsidP="00F9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81" w:rsidRDefault="00F9738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81" w:rsidRDefault="00F9738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81" w:rsidRDefault="00F973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7F10"/>
    <w:multiLevelType w:val="hybridMultilevel"/>
    <w:tmpl w:val="CCE2811A"/>
    <w:lvl w:ilvl="0" w:tplc="DD4647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FB1369"/>
    <w:multiLevelType w:val="hybridMultilevel"/>
    <w:tmpl w:val="8A266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5C598C"/>
    <w:multiLevelType w:val="hybridMultilevel"/>
    <w:tmpl w:val="1750C7F6"/>
    <w:lvl w:ilvl="0" w:tplc="04150017">
      <w:start w:val="1"/>
      <w:numFmt w:val="lowerLetter"/>
      <w:lvlText w:val="%1)"/>
      <w:lvlJc w:val="left"/>
      <w:pPr>
        <w:ind w:left="862" w:hanging="360"/>
      </w:pPr>
      <w:rPr>
        <w:rFonts w:hint="default"/>
        <w:b w:val="0"/>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18576A88"/>
    <w:multiLevelType w:val="hybridMultilevel"/>
    <w:tmpl w:val="6AC69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665D46"/>
    <w:multiLevelType w:val="hybridMultilevel"/>
    <w:tmpl w:val="38081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9A161B"/>
    <w:multiLevelType w:val="hybridMultilevel"/>
    <w:tmpl w:val="699A9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4344F4"/>
    <w:multiLevelType w:val="hybridMultilevel"/>
    <w:tmpl w:val="13ECA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F57579"/>
    <w:multiLevelType w:val="hybridMultilevel"/>
    <w:tmpl w:val="EBF4AA5C"/>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8">
    <w:nsid w:val="3D996061"/>
    <w:multiLevelType w:val="hybridMultilevel"/>
    <w:tmpl w:val="825C9A5C"/>
    <w:lvl w:ilvl="0" w:tplc="BFEC735E">
      <w:start w:val="1"/>
      <w:numFmt w:val="decimal"/>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C45509"/>
    <w:multiLevelType w:val="hybridMultilevel"/>
    <w:tmpl w:val="EC647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6A7060F"/>
    <w:multiLevelType w:val="hybridMultilevel"/>
    <w:tmpl w:val="4502E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B63882"/>
    <w:multiLevelType w:val="hybridMultilevel"/>
    <w:tmpl w:val="35B26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D27B71"/>
    <w:multiLevelType w:val="hybridMultilevel"/>
    <w:tmpl w:val="EA6A9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B3568FD"/>
    <w:multiLevelType w:val="hybridMultilevel"/>
    <w:tmpl w:val="F5742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DE93963"/>
    <w:multiLevelType w:val="hybridMultilevel"/>
    <w:tmpl w:val="A8EA8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11"/>
  </w:num>
  <w:num w:numId="5">
    <w:abstractNumId w:val="0"/>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4"/>
  </w:num>
  <w:num w:numId="12">
    <w:abstractNumId w:val="14"/>
  </w:num>
  <w:num w:numId="13">
    <w:abstractNumId w:val="10"/>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17"/>
    <w:rsid w:val="00002175"/>
    <w:rsid w:val="0000227A"/>
    <w:rsid w:val="00004A76"/>
    <w:rsid w:val="00010364"/>
    <w:rsid w:val="000106E3"/>
    <w:rsid w:val="00035AAE"/>
    <w:rsid w:val="00050E3E"/>
    <w:rsid w:val="00052F21"/>
    <w:rsid w:val="00054BFC"/>
    <w:rsid w:val="00054C91"/>
    <w:rsid w:val="00067D91"/>
    <w:rsid w:val="000834A6"/>
    <w:rsid w:val="00085DD4"/>
    <w:rsid w:val="000A78FE"/>
    <w:rsid w:val="000C58DE"/>
    <w:rsid w:val="000E7310"/>
    <w:rsid w:val="00103F91"/>
    <w:rsid w:val="00116202"/>
    <w:rsid w:val="00124470"/>
    <w:rsid w:val="001267E6"/>
    <w:rsid w:val="0014174F"/>
    <w:rsid w:val="001436D6"/>
    <w:rsid w:val="00146CBF"/>
    <w:rsid w:val="00181459"/>
    <w:rsid w:val="001870D9"/>
    <w:rsid w:val="0019107B"/>
    <w:rsid w:val="00193343"/>
    <w:rsid w:val="001D7207"/>
    <w:rsid w:val="001E18C3"/>
    <w:rsid w:val="002226FF"/>
    <w:rsid w:val="00223C12"/>
    <w:rsid w:val="00224AF2"/>
    <w:rsid w:val="002360A0"/>
    <w:rsid w:val="002546F0"/>
    <w:rsid w:val="002C097C"/>
    <w:rsid w:val="002D181E"/>
    <w:rsid w:val="002E66CD"/>
    <w:rsid w:val="0030553D"/>
    <w:rsid w:val="003111CA"/>
    <w:rsid w:val="00333E6A"/>
    <w:rsid w:val="00337C6D"/>
    <w:rsid w:val="00357698"/>
    <w:rsid w:val="003821FF"/>
    <w:rsid w:val="00383D99"/>
    <w:rsid w:val="003929CB"/>
    <w:rsid w:val="00396210"/>
    <w:rsid w:val="003A1C4B"/>
    <w:rsid w:val="003A329A"/>
    <w:rsid w:val="003B6F4A"/>
    <w:rsid w:val="00402BA7"/>
    <w:rsid w:val="00450E3E"/>
    <w:rsid w:val="00462164"/>
    <w:rsid w:val="0048463E"/>
    <w:rsid w:val="004D14D3"/>
    <w:rsid w:val="004E7DA0"/>
    <w:rsid w:val="004F0755"/>
    <w:rsid w:val="005206E0"/>
    <w:rsid w:val="005238B2"/>
    <w:rsid w:val="005377F1"/>
    <w:rsid w:val="0054123D"/>
    <w:rsid w:val="00563136"/>
    <w:rsid w:val="00583D8B"/>
    <w:rsid w:val="005C7B76"/>
    <w:rsid w:val="005D53D5"/>
    <w:rsid w:val="005E321A"/>
    <w:rsid w:val="006001F5"/>
    <w:rsid w:val="00617CED"/>
    <w:rsid w:val="006208B4"/>
    <w:rsid w:val="006247E2"/>
    <w:rsid w:val="00636AC5"/>
    <w:rsid w:val="00666187"/>
    <w:rsid w:val="00671706"/>
    <w:rsid w:val="00671F86"/>
    <w:rsid w:val="006927D6"/>
    <w:rsid w:val="006A3476"/>
    <w:rsid w:val="007251FE"/>
    <w:rsid w:val="007511AB"/>
    <w:rsid w:val="007669C9"/>
    <w:rsid w:val="007760AC"/>
    <w:rsid w:val="00787EE0"/>
    <w:rsid w:val="00794528"/>
    <w:rsid w:val="007B29F4"/>
    <w:rsid w:val="007B5D5B"/>
    <w:rsid w:val="007C0C91"/>
    <w:rsid w:val="007E5D73"/>
    <w:rsid w:val="008029B3"/>
    <w:rsid w:val="00803780"/>
    <w:rsid w:val="00813664"/>
    <w:rsid w:val="00820F0D"/>
    <w:rsid w:val="008377C7"/>
    <w:rsid w:val="00846DB9"/>
    <w:rsid w:val="00865A44"/>
    <w:rsid w:val="008C7825"/>
    <w:rsid w:val="008D4A6A"/>
    <w:rsid w:val="008D6BB7"/>
    <w:rsid w:val="008E2CE6"/>
    <w:rsid w:val="00903BC2"/>
    <w:rsid w:val="009306BE"/>
    <w:rsid w:val="00943C75"/>
    <w:rsid w:val="00965BAF"/>
    <w:rsid w:val="00967117"/>
    <w:rsid w:val="0097711B"/>
    <w:rsid w:val="009B3C87"/>
    <w:rsid w:val="009B5EF7"/>
    <w:rsid w:val="009C19FE"/>
    <w:rsid w:val="009E2681"/>
    <w:rsid w:val="009E633E"/>
    <w:rsid w:val="009E73D2"/>
    <w:rsid w:val="00A151A1"/>
    <w:rsid w:val="00A56587"/>
    <w:rsid w:val="00A606CC"/>
    <w:rsid w:val="00A76858"/>
    <w:rsid w:val="00A834BC"/>
    <w:rsid w:val="00A85398"/>
    <w:rsid w:val="00AB7390"/>
    <w:rsid w:val="00AD7BFE"/>
    <w:rsid w:val="00AE6C72"/>
    <w:rsid w:val="00AF7835"/>
    <w:rsid w:val="00B35384"/>
    <w:rsid w:val="00B73BAE"/>
    <w:rsid w:val="00B74002"/>
    <w:rsid w:val="00B81B63"/>
    <w:rsid w:val="00BA0CD2"/>
    <w:rsid w:val="00BA4FEC"/>
    <w:rsid w:val="00BB46F0"/>
    <w:rsid w:val="00C07C62"/>
    <w:rsid w:val="00C2129A"/>
    <w:rsid w:val="00C322C2"/>
    <w:rsid w:val="00C500E2"/>
    <w:rsid w:val="00CA123A"/>
    <w:rsid w:val="00CC3FDA"/>
    <w:rsid w:val="00CC5A6C"/>
    <w:rsid w:val="00CD58D8"/>
    <w:rsid w:val="00CE7415"/>
    <w:rsid w:val="00CF16CB"/>
    <w:rsid w:val="00D54F8B"/>
    <w:rsid w:val="00D71454"/>
    <w:rsid w:val="00D7179A"/>
    <w:rsid w:val="00D83FAA"/>
    <w:rsid w:val="00DA34BD"/>
    <w:rsid w:val="00DA4F00"/>
    <w:rsid w:val="00DC6D80"/>
    <w:rsid w:val="00DF15F5"/>
    <w:rsid w:val="00E14FF9"/>
    <w:rsid w:val="00E1693F"/>
    <w:rsid w:val="00E447E2"/>
    <w:rsid w:val="00E61877"/>
    <w:rsid w:val="00E61973"/>
    <w:rsid w:val="00EB6627"/>
    <w:rsid w:val="00EC5A48"/>
    <w:rsid w:val="00ED5A43"/>
    <w:rsid w:val="00EE4247"/>
    <w:rsid w:val="00F1216F"/>
    <w:rsid w:val="00F224E4"/>
    <w:rsid w:val="00F2451F"/>
    <w:rsid w:val="00F77241"/>
    <w:rsid w:val="00F85FD4"/>
    <w:rsid w:val="00F97381"/>
    <w:rsid w:val="00FA0340"/>
    <w:rsid w:val="00FA70A8"/>
    <w:rsid w:val="00FB7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1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7117"/>
    <w:pPr>
      <w:ind w:left="720"/>
      <w:contextualSpacing/>
    </w:pPr>
  </w:style>
  <w:style w:type="paragraph" w:styleId="Tekstpodstawowy">
    <w:name w:val="Body Text"/>
    <w:basedOn w:val="Normalny"/>
    <w:link w:val="TekstpodstawowyZnak"/>
    <w:uiPriority w:val="99"/>
    <w:unhideWhenUsed/>
    <w:rsid w:val="00967117"/>
    <w:pPr>
      <w:spacing w:after="120" w:line="240" w:lineRule="auto"/>
    </w:pPr>
    <w:rPr>
      <w:rFonts w:ascii="Times New Roman" w:eastAsia="Times New Roman" w:hAnsi="Times New Roman" w:cs="Times New Roman"/>
      <w:sz w:val="26"/>
      <w:szCs w:val="26"/>
      <w:lang w:eastAsia="pl-PL"/>
    </w:rPr>
  </w:style>
  <w:style w:type="character" w:customStyle="1" w:styleId="TekstpodstawowyZnak">
    <w:name w:val="Tekst podstawowy Znak"/>
    <w:basedOn w:val="Domylnaczcionkaakapitu"/>
    <w:link w:val="Tekstpodstawowy"/>
    <w:uiPriority w:val="99"/>
    <w:rsid w:val="00967117"/>
    <w:rPr>
      <w:rFonts w:ascii="Times New Roman" w:eastAsia="Times New Roman" w:hAnsi="Times New Roman" w:cs="Times New Roman"/>
      <w:sz w:val="26"/>
      <w:szCs w:val="26"/>
      <w:lang w:eastAsia="pl-PL"/>
    </w:rPr>
  </w:style>
  <w:style w:type="paragraph" w:styleId="Tekstpodstawowyzwciciem">
    <w:name w:val="Body Text First Indent"/>
    <w:basedOn w:val="Tekstpodstawowy"/>
    <w:link w:val="TekstpodstawowyzwciciemZnak"/>
    <w:uiPriority w:val="99"/>
    <w:unhideWhenUsed/>
    <w:rsid w:val="00967117"/>
    <w:pPr>
      <w:spacing w:after="0"/>
      <w:ind w:firstLine="360"/>
    </w:pPr>
  </w:style>
  <w:style w:type="character" w:customStyle="1" w:styleId="TekstpodstawowyzwciciemZnak">
    <w:name w:val="Tekst podstawowy z wcięciem Znak"/>
    <w:basedOn w:val="TekstpodstawowyZnak"/>
    <w:link w:val="Tekstpodstawowyzwciciem"/>
    <w:uiPriority w:val="99"/>
    <w:rsid w:val="00967117"/>
    <w:rPr>
      <w:rFonts w:ascii="Times New Roman" w:eastAsia="Times New Roman" w:hAnsi="Times New Roman" w:cs="Times New Roman"/>
      <w:sz w:val="26"/>
      <w:szCs w:val="26"/>
      <w:lang w:eastAsia="pl-PL"/>
    </w:rPr>
  </w:style>
  <w:style w:type="character" w:customStyle="1" w:styleId="FontStyle14">
    <w:name w:val="Font Style14"/>
    <w:uiPriority w:val="99"/>
    <w:rsid w:val="00967117"/>
    <w:rPr>
      <w:rFonts w:ascii="Times New Roman" w:hAnsi="Times New Roman" w:cs="Times New Roman"/>
      <w:b/>
      <w:bCs/>
      <w:sz w:val="20"/>
      <w:szCs w:val="20"/>
    </w:rPr>
  </w:style>
  <w:style w:type="character" w:styleId="Odwoaniedokomentarza">
    <w:name w:val="annotation reference"/>
    <w:basedOn w:val="Domylnaczcionkaakapitu"/>
    <w:uiPriority w:val="99"/>
    <w:semiHidden/>
    <w:unhideWhenUsed/>
    <w:rsid w:val="00DF15F5"/>
    <w:rPr>
      <w:sz w:val="16"/>
      <w:szCs w:val="16"/>
    </w:rPr>
  </w:style>
  <w:style w:type="paragraph" w:styleId="Tekstkomentarza">
    <w:name w:val="annotation text"/>
    <w:basedOn w:val="Normalny"/>
    <w:link w:val="TekstkomentarzaZnak"/>
    <w:uiPriority w:val="99"/>
    <w:semiHidden/>
    <w:unhideWhenUsed/>
    <w:rsid w:val="00DF15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5F5"/>
    <w:rPr>
      <w:sz w:val="20"/>
      <w:szCs w:val="20"/>
    </w:rPr>
  </w:style>
  <w:style w:type="paragraph" w:styleId="Tematkomentarza">
    <w:name w:val="annotation subject"/>
    <w:basedOn w:val="Tekstkomentarza"/>
    <w:next w:val="Tekstkomentarza"/>
    <w:link w:val="TematkomentarzaZnak"/>
    <w:uiPriority w:val="99"/>
    <w:semiHidden/>
    <w:unhideWhenUsed/>
    <w:rsid w:val="00DF15F5"/>
    <w:rPr>
      <w:b/>
      <w:bCs/>
    </w:rPr>
  </w:style>
  <w:style w:type="character" w:customStyle="1" w:styleId="TematkomentarzaZnak">
    <w:name w:val="Temat komentarza Znak"/>
    <w:basedOn w:val="TekstkomentarzaZnak"/>
    <w:link w:val="Tematkomentarza"/>
    <w:uiPriority w:val="99"/>
    <w:semiHidden/>
    <w:rsid w:val="00DF15F5"/>
    <w:rPr>
      <w:b/>
      <w:bCs/>
      <w:sz w:val="20"/>
      <w:szCs w:val="20"/>
    </w:rPr>
  </w:style>
  <w:style w:type="paragraph" w:styleId="Tekstdymka">
    <w:name w:val="Balloon Text"/>
    <w:basedOn w:val="Normalny"/>
    <w:link w:val="TekstdymkaZnak"/>
    <w:uiPriority w:val="99"/>
    <w:semiHidden/>
    <w:unhideWhenUsed/>
    <w:rsid w:val="00DF15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15F5"/>
    <w:rPr>
      <w:rFonts w:ascii="Tahoma" w:hAnsi="Tahoma" w:cs="Tahoma"/>
      <w:sz w:val="16"/>
      <w:szCs w:val="16"/>
    </w:rPr>
  </w:style>
  <w:style w:type="paragraph" w:styleId="Nagwek">
    <w:name w:val="header"/>
    <w:basedOn w:val="Normalny"/>
    <w:link w:val="NagwekZnak"/>
    <w:uiPriority w:val="99"/>
    <w:unhideWhenUsed/>
    <w:rsid w:val="00F973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7381"/>
  </w:style>
  <w:style w:type="paragraph" w:styleId="Stopka">
    <w:name w:val="footer"/>
    <w:basedOn w:val="Normalny"/>
    <w:link w:val="StopkaZnak"/>
    <w:uiPriority w:val="99"/>
    <w:unhideWhenUsed/>
    <w:rsid w:val="00F973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7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1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7117"/>
    <w:pPr>
      <w:ind w:left="720"/>
      <w:contextualSpacing/>
    </w:pPr>
  </w:style>
  <w:style w:type="paragraph" w:styleId="Tekstpodstawowy">
    <w:name w:val="Body Text"/>
    <w:basedOn w:val="Normalny"/>
    <w:link w:val="TekstpodstawowyZnak"/>
    <w:uiPriority w:val="99"/>
    <w:unhideWhenUsed/>
    <w:rsid w:val="00967117"/>
    <w:pPr>
      <w:spacing w:after="120" w:line="240" w:lineRule="auto"/>
    </w:pPr>
    <w:rPr>
      <w:rFonts w:ascii="Times New Roman" w:eastAsia="Times New Roman" w:hAnsi="Times New Roman" w:cs="Times New Roman"/>
      <w:sz w:val="26"/>
      <w:szCs w:val="26"/>
      <w:lang w:eastAsia="pl-PL"/>
    </w:rPr>
  </w:style>
  <w:style w:type="character" w:customStyle="1" w:styleId="TekstpodstawowyZnak">
    <w:name w:val="Tekst podstawowy Znak"/>
    <w:basedOn w:val="Domylnaczcionkaakapitu"/>
    <w:link w:val="Tekstpodstawowy"/>
    <w:uiPriority w:val="99"/>
    <w:rsid w:val="00967117"/>
    <w:rPr>
      <w:rFonts w:ascii="Times New Roman" w:eastAsia="Times New Roman" w:hAnsi="Times New Roman" w:cs="Times New Roman"/>
      <w:sz w:val="26"/>
      <w:szCs w:val="26"/>
      <w:lang w:eastAsia="pl-PL"/>
    </w:rPr>
  </w:style>
  <w:style w:type="paragraph" w:styleId="Tekstpodstawowyzwciciem">
    <w:name w:val="Body Text First Indent"/>
    <w:basedOn w:val="Tekstpodstawowy"/>
    <w:link w:val="TekstpodstawowyzwciciemZnak"/>
    <w:uiPriority w:val="99"/>
    <w:unhideWhenUsed/>
    <w:rsid w:val="00967117"/>
    <w:pPr>
      <w:spacing w:after="0"/>
      <w:ind w:firstLine="360"/>
    </w:pPr>
  </w:style>
  <w:style w:type="character" w:customStyle="1" w:styleId="TekstpodstawowyzwciciemZnak">
    <w:name w:val="Tekst podstawowy z wcięciem Znak"/>
    <w:basedOn w:val="TekstpodstawowyZnak"/>
    <w:link w:val="Tekstpodstawowyzwciciem"/>
    <w:uiPriority w:val="99"/>
    <w:rsid w:val="00967117"/>
    <w:rPr>
      <w:rFonts w:ascii="Times New Roman" w:eastAsia="Times New Roman" w:hAnsi="Times New Roman" w:cs="Times New Roman"/>
      <w:sz w:val="26"/>
      <w:szCs w:val="26"/>
      <w:lang w:eastAsia="pl-PL"/>
    </w:rPr>
  </w:style>
  <w:style w:type="character" w:customStyle="1" w:styleId="FontStyle14">
    <w:name w:val="Font Style14"/>
    <w:uiPriority w:val="99"/>
    <w:rsid w:val="00967117"/>
    <w:rPr>
      <w:rFonts w:ascii="Times New Roman" w:hAnsi="Times New Roman" w:cs="Times New Roman"/>
      <w:b/>
      <w:bCs/>
      <w:sz w:val="20"/>
      <w:szCs w:val="20"/>
    </w:rPr>
  </w:style>
  <w:style w:type="character" w:styleId="Odwoaniedokomentarza">
    <w:name w:val="annotation reference"/>
    <w:basedOn w:val="Domylnaczcionkaakapitu"/>
    <w:uiPriority w:val="99"/>
    <w:semiHidden/>
    <w:unhideWhenUsed/>
    <w:rsid w:val="00DF15F5"/>
    <w:rPr>
      <w:sz w:val="16"/>
      <w:szCs w:val="16"/>
    </w:rPr>
  </w:style>
  <w:style w:type="paragraph" w:styleId="Tekstkomentarza">
    <w:name w:val="annotation text"/>
    <w:basedOn w:val="Normalny"/>
    <w:link w:val="TekstkomentarzaZnak"/>
    <w:uiPriority w:val="99"/>
    <w:semiHidden/>
    <w:unhideWhenUsed/>
    <w:rsid w:val="00DF15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5F5"/>
    <w:rPr>
      <w:sz w:val="20"/>
      <w:szCs w:val="20"/>
    </w:rPr>
  </w:style>
  <w:style w:type="paragraph" w:styleId="Tematkomentarza">
    <w:name w:val="annotation subject"/>
    <w:basedOn w:val="Tekstkomentarza"/>
    <w:next w:val="Tekstkomentarza"/>
    <w:link w:val="TematkomentarzaZnak"/>
    <w:uiPriority w:val="99"/>
    <w:semiHidden/>
    <w:unhideWhenUsed/>
    <w:rsid w:val="00DF15F5"/>
    <w:rPr>
      <w:b/>
      <w:bCs/>
    </w:rPr>
  </w:style>
  <w:style w:type="character" w:customStyle="1" w:styleId="TematkomentarzaZnak">
    <w:name w:val="Temat komentarza Znak"/>
    <w:basedOn w:val="TekstkomentarzaZnak"/>
    <w:link w:val="Tematkomentarza"/>
    <w:uiPriority w:val="99"/>
    <w:semiHidden/>
    <w:rsid w:val="00DF15F5"/>
    <w:rPr>
      <w:b/>
      <w:bCs/>
      <w:sz w:val="20"/>
      <w:szCs w:val="20"/>
    </w:rPr>
  </w:style>
  <w:style w:type="paragraph" w:styleId="Tekstdymka">
    <w:name w:val="Balloon Text"/>
    <w:basedOn w:val="Normalny"/>
    <w:link w:val="TekstdymkaZnak"/>
    <w:uiPriority w:val="99"/>
    <w:semiHidden/>
    <w:unhideWhenUsed/>
    <w:rsid w:val="00DF15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15F5"/>
    <w:rPr>
      <w:rFonts w:ascii="Tahoma" w:hAnsi="Tahoma" w:cs="Tahoma"/>
      <w:sz w:val="16"/>
      <w:szCs w:val="16"/>
    </w:rPr>
  </w:style>
  <w:style w:type="paragraph" w:styleId="Nagwek">
    <w:name w:val="header"/>
    <w:basedOn w:val="Normalny"/>
    <w:link w:val="NagwekZnak"/>
    <w:uiPriority w:val="99"/>
    <w:unhideWhenUsed/>
    <w:rsid w:val="00F973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7381"/>
  </w:style>
  <w:style w:type="paragraph" w:styleId="Stopka">
    <w:name w:val="footer"/>
    <w:basedOn w:val="Normalny"/>
    <w:link w:val="StopkaZnak"/>
    <w:uiPriority w:val="99"/>
    <w:unhideWhenUsed/>
    <w:rsid w:val="00F973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7150</Words>
  <Characters>42900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Zabłotna</dc:creator>
  <cp:lastModifiedBy>Agnieszka Zabłotna</cp:lastModifiedBy>
  <cp:revision>2</cp:revision>
  <dcterms:created xsi:type="dcterms:W3CDTF">2017-11-28T09:31:00Z</dcterms:created>
  <dcterms:modified xsi:type="dcterms:W3CDTF">2017-11-28T09:31:00Z</dcterms:modified>
</cp:coreProperties>
</file>